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17D" w:rsidRPr="00F33978" w:rsidRDefault="0001617D" w:rsidP="00586C55">
      <w:pPr>
        <w:keepNext/>
        <w:spacing w:after="0" w:line="240" w:lineRule="auto"/>
        <w:jc w:val="center"/>
        <w:outlineLvl w:val="3"/>
        <w:rPr>
          <w:rFonts w:ascii="Times New Roman" w:hAnsi="Times New Roman"/>
          <w:sz w:val="28"/>
          <w:szCs w:val="20"/>
          <w:lang w:eastAsia="ru-RU"/>
        </w:rPr>
      </w:pPr>
      <w:r w:rsidRPr="00F33978">
        <w:rPr>
          <w:rFonts w:ascii="Times New Roman" w:hAnsi="Times New Roman"/>
          <w:b/>
          <w:sz w:val="28"/>
          <w:szCs w:val="20"/>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7" o:title=""/>
          </v:shape>
          <o:OLEObject Type="Embed" ProgID="Paint.Picture" ShapeID="_x0000_i1025" DrawAspect="Content" ObjectID="_1554613215" r:id="rId8"/>
        </w:object>
      </w:r>
    </w:p>
    <w:p w:rsidR="0001617D" w:rsidRPr="00F33978" w:rsidRDefault="0001617D" w:rsidP="00586C55">
      <w:pPr>
        <w:keepNext/>
        <w:spacing w:after="0" w:line="240" w:lineRule="auto"/>
        <w:jc w:val="center"/>
        <w:outlineLvl w:val="1"/>
        <w:rPr>
          <w:rFonts w:ascii="Times New Roman" w:hAnsi="Times New Roman"/>
          <w:b/>
          <w:sz w:val="28"/>
          <w:szCs w:val="20"/>
          <w:lang w:eastAsia="ru-RU"/>
        </w:rPr>
      </w:pPr>
      <w:r w:rsidRPr="00F33978">
        <w:rPr>
          <w:rFonts w:ascii="Times New Roman" w:hAnsi="Times New Roman"/>
          <w:b/>
          <w:sz w:val="28"/>
          <w:szCs w:val="20"/>
          <w:lang w:eastAsia="ru-RU"/>
        </w:rPr>
        <w:t>УКРАЇНА</w:t>
      </w:r>
    </w:p>
    <w:p w:rsidR="0001617D" w:rsidRPr="00F33978" w:rsidRDefault="0001617D" w:rsidP="00586C55">
      <w:pPr>
        <w:keepNext/>
        <w:spacing w:after="0" w:line="240" w:lineRule="auto"/>
        <w:jc w:val="center"/>
        <w:outlineLvl w:val="2"/>
        <w:rPr>
          <w:rFonts w:ascii="Times New Roman" w:hAnsi="Times New Roman"/>
          <w:b/>
          <w:i/>
          <w:sz w:val="28"/>
          <w:szCs w:val="20"/>
          <w:lang w:eastAsia="ru-RU"/>
        </w:rPr>
      </w:pPr>
      <w:r w:rsidRPr="00F33978">
        <w:rPr>
          <w:rFonts w:ascii="Times New Roman" w:hAnsi="Times New Roman"/>
          <w:b/>
          <w:i/>
          <w:sz w:val="28"/>
          <w:szCs w:val="20"/>
          <w:lang w:eastAsia="ru-RU"/>
        </w:rPr>
        <w:t>Пологівська районна рада</w:t>
      </w:r>
    </w:p>
    <w:p w:rsidR="0001617D" w:rsidRPr="00F33978" w:rsidRDefault="0001617D" w:rsidP="00586C55">
      <w:pPr>
        <w:spacing w:after="0" w:line="240" w:lineRule="auto"/>
        <w:jc w:val="center"/>
        <w:rPr>
          <w:rFonts w:ascii="Times New Roman" w:hAnsi="Times New Roman"/>
          <w:b/>
          <w:i/>
          <w:sz w:val="28"/>
          <w:szCs w:val="24"/>
          <w:lang w:eastAsia="ru-RU"/>
        </w:rPr>
      </w:pPr>
      <w:r w:rsidRPr="00F33978">
        <w:rPr>
          <w:rFonts w:ascii="Times New Roman" w:hAnsi="Times New Roman"/>
          <w:b/>
          <w:i/>
          <w:sz w:val="28"/>
          <w:szCs w:val="24"/>
          <w:lang w:eastAsia="ru-RU"/>
        </w:rPr>
        <w:t>Запорізької області</w:t>
      </w:r>
    </w:p>
    <w:p w:rsidR="0001617D" w:rsidRPr="00F33978" w:rsidRDefault="0001617D" w:rsidP="00586C55">
      <w:pPr>
        <w:spacing w:after="0" w:line="240" w:lineRule="auto"/>
        <w:jc w:val="center"/>
        <w:rPr>
          <w:rFonts w:ascii="Times New Roman" w:hAnsi="Times New Roman"/>
          <w:b/>
          <w:i/>
          <w:sz w:val="28"/>
          <w:szCs w:val="24"/>
          <w:lang w:eastAsia="ru-RU"/>
        </w:rPr>
      </w:pPr>
      <w:r w:rsidRPr="00F33978">
        <w:rPr>
          <w:rFonts w:ascii="Times New Roman" w:hAnsi="Times New Roman"/>
          <w:b/>
          <w:i/>
          <w:sz w:val="28"/>
          <w:szCs w:val="24"/>
          <w:lang w:eastAsia="ru-RU"/>
        </w:rPr>
        <w:t>сьомого скликання</w:t>
      </w:r>
    </w:p>
    <w:p w:rsidR="0001617D" w:rsidRPr="00F33978" w:rsidRDefault="0001617D" w:rsidP="00586C55">
      <w:pPr>
        <w:spacing w:after="0" w:line="240" w:lineRule="auto"/>
        <w:jc w:val="center"/>
        <w:rPr>
          <w:rFonts w:ascii="Times New Roman" w:hAnsi="Times New Roman"/>
          <w:b/>
          <w:i/>
          <w:sz w:val="28"/>
          <w:szCs w:val="24"/>
          <w:lang w:eastAsia="ru-RU"/>
        </w:rPr>
      </w:pPr>
      <w:r w:rsidRPr="00F33978">
        <w:rPr>
          <w:rFonts w:ascii="Times New Roman" w:hAnsi="Times New Roman"/>
          <w:b/>
          <w:i/>
          <w:sz w:val="28"/>
          <w:szCs w:val="24"/>
          <w:lang w:eastAsia="ru-RU"/>
        </w:rPr>
        <w:t>сімнадцята сесія</w:t>
      </w:r>
    </w:p>
    <w:p w:rsidR="0001617D" w:rsidRPr="00F33978" w:rsidRDefault="0001617D" w:rsidP="00586C55">
      <w:pPr>
        <w:spacing w:after="0" w:line="240" w:lineRule="auto"/>
        <w:jc w:val="center"/>
        <w:rPr>
          <w:rFonts w:ascii="Times New Roman" w:hAnsi="Times New Roman"/>
          <w:b/>
          <w:i/>
          <w:sz w:val="28"/>
          <w:szCs w:val="24"/>
          <w:lang w:eastAsia="ru-RU"/>
        </w:rPr>
      </w:pPr>
      <w:r w:rsidRPr="00F33978">
        <w:rPr>
          <w:rFonts w:ascii="Times New Roman" w:hAnsi="Times New Roman"/>
          <w:b/>
          <w:i/>
          <w:sz w:val="28"/>
          <w:szCs w:val="24"/>
          <w:lang w:eastAsia="ru-RU"/>
        </w:rPr>
        <w:t xml:space="preserve"> </w:t>
      </w:r>
    </w:p>
    <w:p w:rsidR="0001617D" w:rsidRPr="00F33978" w:rsidRDefault="0001617D" w:rsidP="00586C55">
      <w:pPr>
        <w:spacing w:after="0" w:line="240" w:lineRule="auto"/>
        <w:jc w:val="center"/>
        <w:rPr>
          <w:rFonts w:ascii="Times New Roman" w:hAnsi="Times New Roman"/>
          <w:b/>
          <w:i/>
          <w:sz w:val="28"/>
          <w:szCs w:val="24"/>
          <w:lang w:eastAsia="ru-RU"/>
        </w:rPr>
      </w:pPr>
      <w:r w:rsidRPr="00F33978">
        <w:rPr>
          <w:rFonts w:ascii="Times New Roman" w:hAnsi="Times New Roman"/>
          <w:b/>
          <w:i/>
          <w:sz w:val="28"/>
          <w:szCs w:val="24"/>
          <w:lang w:eastAsia="ru-RU"/>
        </w:rPr>
        <w:t>Р і ш е н н я</w:t>
      </w:r>
    </w:p>
    <w:p w:rsidR="0001617D" w:rsidRPr="00F33978" w:rsidRDefault="0001617D" w:rsidP="00586C55">
      <w:pPr>
        <w:spacing w:after="0" w:line="240" w:lineRule="auto"/>
        <w:jc w:val="center"/>
        <w:rPr>
          <w:rFonts w:ascii="Times New Roman" w:hAnsi="Times New Roman"/>
          <w:b/>
          <w:i/>
          <w:sz w:val="28"/>
          <w:szCs w:val="24"/>
          <w:lang w:eastAsia="ru-RU"/>
        </w:rPr>
      </w:pPr>
    </w:p>
    <w:p w:rsidR="0001617D" w:rsidRDefault="0001617D" w:rsidP="00586C55">
      <w:pPr>
        <w:spacing w:after="0" w:line="240" w:lineRule="auto"/>
        <w:jc w:val="both"/>
        <w:rPr>
          <w:rFonts w:ascii="Times New Roman" w:hAnsi="Times New Roman"/>
          <w:sz w:val="28"/>
          <w:szCs w:val="24"/>
          <w:u w:val="single"/>
          <w:lang w:eastAsia="ru-RU"/>
        </w:rPr>
      </w:pPr>
      <w:r>
        <w:rPr>
          <w:rFonts w:ascii="Times New Roman" w:hAnsi="Times New Roman"/>
          <w:sz w:val="28"/>
          <w:szCs w:val="24"/>
          <w:lang w:eastAsia="ru-RU"/>
        </w:rPr>
        <w:t>21 квітня 2017 року</w:t>
      </w:r>
      <w:r w:rsidRPr="00F33978">
        <w:rPr>
          <w:rFonts w:ascii="Times New Roman" w:hAnsi="Times New Roman"/>
          <w:sz w:val="28"/>
          <w:szCs w:val="24"/>
          <w:lang w:eastAsia="ru-RU"/>
        </w:rPr>
        <w:t xml:space="preserve">                                                                                </w:t>
      </w:r>
      <w:r>
        <w:rPr>
          <w:rFonts w:ascii="Times New Roman" w:hAnsi="Times New Roman"/>
          <w:sz w:val="28"/>
          <w:szCs w:val="24"/>
          <w:lang w:eastAsia="ru-RU"/>
        </w:rPr>
        <w:t xml:space="preserve">            </w:t>
      </w:r>
      <w:r w:rsidRPr="00F33978">
        <w:rPr>
          <w:rFonts w:ascii="Times New Roman" w:hAnsi="Times New Roman"/>
          <w:sz w:val="28"/>
          <w:szCs w:val="24"/>
          <w:lang w:eastAsia="ru-RU"/>
        </w:rPr>
        <w:t>№</w:t>
      </w:r>
      <w:r>
        <w:rPr>
          <w:rFonts w:ascii="Times New Roman" w:hAnsi="Times New Roman"/>
          <w:sz w:val="28"/>
          <w:szCs w:val="24"/>
          <w:u w:val="single"/>
          <w:lang w:eastAsia="ru-RU"/>
        </w:rPr>
        <w:t xml:space="preserve">  4</w:t>
      </w:r>
    </w:p>
    <w:p w:rsidR="0001617D" w:rsidRPr="00172BD4" w:rsidRDefault="0001617D" w:rsidP="00586C55">
      <w:pPr>
        <w:spacing w:after="0" w:line="240" w:lineRule="auto"/>
        <w:jc w:val="both"/>
        <w:rPr>
          <w:rFonts w:ascii="Times New Roman" w:hAnsi="Times New Roman"/>
          <w:sz w:val="28"/>
          <w:szCs w:val="24"/>
          <w:u w:val="single"/>
          <w:lang w:eastAsia="ru-RU"/>
        </w:rPr>
      </w:pPr>
    </w:p>
    <w:p w:rsidR="0001617D" w:rsidRPr="00F33978" w:rsidRDefault="0001617D" w:rsidP="00172BD4">
      <w:pPr>
        <w:spacing w:after="0" w:line="240" w:lineRule="exact"/>
        <w:jc w:val="both"/>
        <w:rPr>
          <w:rFonts w:ascii="Times New Roman" w:hAnsi="Times New Roman"/>
          <w:sz w:val="28"/>
          <w:szCs w:val="24"/>
          <w:lang w:eastAsia="ru-RU"/>
        </w:rPr>
      </w:pPr>
      <w:r w:rsidRPr="00F33978">
        <w:rPr>
          <w:rFonts w:ascii="Times New Roman" w:hAnsi="Times New Roman"/>
          <w:sz w:val="28"/>
          <w:szCs w:val="24"/>
          <w:lang w:eastAsia="ru-RU"/>
        </w:rPr>
        <w:t xml:space="preserve">Про Програму розвитку та функціонування </w:t>
      </w:r>
    </w:p>
    <w:p w:rsidR="0001617D" w:rsidRPr="00F33978" w:rsidRDefault="0001617D" w:rsidP="00172BD4">
      <w:pPr>
        <w:spacing w:after="0" w:line="240" w:lineRule="exact"/>
        <w:jc w:val="both"/>
        <w:rPr>
          <w:rFonts w:ascii="Times New Roman" w:hAnsi="Times New Roman"/>
          <w:sz w:val="28"/>
          <w:szCs w:val="24"/>
          <w:lang w:eastAsia="ru-RU"/>
        </w:rPr>
      </w:pPr>
      <w:r w:rsidRPr="00F33978">
        <w:rPr>
          <w:rFonts w:ascii="Times New Roman" w:hAnsi="Times New Roman"/>
          <w:sz w:val="28"/>
          <w:szCs w:val="24"/>
          <w:lang w:eastAsia="ru-RU"/>
        </w:rPr>
        <w:t xml:space="preserve">української мови в Пологівському районі </w:t>
      </w:r>
    </w:p>
    <w:p w:rsidR="0001617D" w:rsidRPr="00F33978" w:rsidRDefault="0001617D" w:rsidP="00172BD4">
      <w:pPr>
        <w:spacing w:after="0" w:line="240" w:lineRule="exact"/>
        <w:jc w:val="both"/>
        <w:rPr>
          <w:rFonts w:ascii="Times New Roman" w:hAnsi="Times New Roman"/>
          <w:sz w:val="28"/>
          <w:szCs w:val="24"/>
          <w:lang w:eastAsia="ru-RU"/>
        </w:rPr>
      </w:pPr>
      <w:r w:rsidRPr="00F33978">
        <w:rPr>
          <w:rFonts w:ascii="Times New Roman" w:hAnsi="Times New Roman"/>
          <w:sz w:val="28"/>
          <w:szCs w:val="24"/>
          <w:lang w:eastAsia="ru-RU"/>
        </w:rPr>
        <w:t>на 2017-2020 роки</w:t>
      </w:r>
    </w:p>
    <w:p w:rsidR="0001617D" w:rsidRDefault="0001617D" w:rsidP="00586C55">
      <w:pPr>
        <w:spacing w:after="0" w:line="240" w:lineRule="auto"/>
        <w:jc w:val="both"/>
        <w:rPr>
          <w:rFonts w:ascii="Times New Roman" w:hAnsi="Times New Roman"/>
          <w:sz w:val="28"/>
          <w:szCs w:val="24"/>
          <w:lang w:eastAsia="ru-RU"/>
        </w:rPr>
      </w:pPr>
    </w:p>
    <w:p w:rsidR="0001617D" w:rsidRPr="00F33978" w:rsidRDefault="0001617D" w:rsidP="00586C55">
      <w:pPr>
        <w:spacing w:after="0" w:line="240" w:lineRule="auto"/>
        <w:jc w:val="both"/>
        <w:rPr>
          <w:rFonts w:ascii="Times New Roman" w:hAnsi="Times New Roman"/>
          <w:sz w:val="28"/>
          <w:szCs w:val="24"/>
          <w:lang w:eastAsia="ru-RU"/>
        </w:rPr>
      </w:pPr>
    </w:p>
    <w:p w:rsidR="0001617D" w:rsidRPr="00F33978" w:rsidRDefault="0001617D" w:rsidP="00586C55">
      <w:pPr>
        <w:spacing w:after="0" w:line="240" w:lineRule="auto"/>
        <w:jc w:val="both"/>
        <w:rPr>
          <w:rFonts w:ascii="Times New Roman" w:hAnsi="Times New Roman"/>
          <w:sz w:val="28"/>
          <w:szCs w:val="24"/>
          <w:lang w:eastAsia="ru-RU"/>
        </w:rPr>
      </w:pPr>
      <w:r w:rsidRPr="00F33978">
        <w:rPr>
          <w:rFonts w:ascii="Times New Roman" w:hAnsi="Times New Roman"/>
          <w:sz w:val="28"/>
          <w:szCs w:val="24"/>
          <w:lang w:eastAsia="ru-RU"/>
        </w:rPr>
        <w:tab/>
        <w:t>Керуючись статтею 43 Закону України «Про місцеве самоврядування в Україні», Законом України «Про засади державної мовної політики», на виконання рішення Запорізької обласної ради від 25.02.2016 № 5 «Про Програму розвитку та функціонування української мови у Запорізькій області на 2016-2020 роки» Пологівська районна рада Запорізької області вирішила:</w:t>
      </w:r>
    </w:p>
    <w:p w:rsidR="0001617D" w:rsidRPr="00F33978" w:rsidRDefault="0001617D" w:rsidP="00586C55">
      <w:pPr>
        <w:spacing w:after="0" w:line="240" w:lineRule="auto"/>
        <w:jc w:val="both"/>
        <w:rPr>
          <w:rFonts w:ascii="Times New Roman" w:hAnsi="Times New Roman"/>
          <w:sz w:val="28"/>
          <w:szCs w:val="24"/>
          <w:lang w:eastAsia="ru-RU"/>
        </w:rPr>
      </w:pPr>
    </w:p>
    <w:p w:rsidR="0001617D" w:rsidRPr="00F33978" w:rsidRDefault="0001617D" w:rsidP="00586C55">
      <w:pPr>
        <w:spacing w:after="0" w:line="240" w:lineRule="auto"/>
        <w:ind w:firstLine="708"/>
        <w:jc w:val="both"/>
        <w:rPr>
          <w:rFonts w:ascii="Times New Roman" w:hAnsi="Times New Roman"/>
          <w:sz w:val="28"/>
          <w:szCs w:val="24"/>
          <w:lang w:eastAsia="ru-RU"/>
        </w:rPr>
      </w:pPr>
      <w:r w:rsidRPr="00F33978">
        <w:rPr>
          <w:rFonts w:ascii="Times New Roman" w:hAnsi="Times New Roman"/>
          <w:sz w:val="28"/>
          <w:szCs w:val="24"/>
          <w:lang w:eastAsia="ru-RU"/>
        </w:rPr>
        <w:t>1. Затвердити Програму розвитку і функціонування української мови у Пологівському районі на 2017-2020 роки (далі – Програма), що додається.</w:t>
      </w:r>
    </w:p>
    <w:p w:rsidR="0001617D" w:rsidRDefault="0001617D" w:rsidP="00586C55">
      <w:pPr>
        <w:spacing w:after="0" w:line="240" w:lineRule="auto"/>
        <w:ind w:firstLine="708"/>
        <w:jc w:val="both"/>
        <w:rPr>
          <w:rFonts w:ascii="Times New Roman" w:hAnsi="Times New Roman"/>
          <w:sz w:val="28"/>
          <w:szCs w:val="24"/>
          <w:lang w:eastAsia="ru-RU"/>
        </w:rPr>
      </w:pPr>
      <w:r w:rsidRPr="00F33978">
        <w:rPr>
          <w:rFonts w:ascii="Times New Roman" w:hAnsi="Times New Roman"/>
          <w:sz w:val="28"/>
          <w:szCs w:val="24"/>
          <w:lang w:eastAsia="ru-RU"/>
        </w:rPr>
        <w:t xml:space="preserve">2. </w:t>
      </w:r>
      <w:r>
        <w:rPr>
          <w:rFonts w:ascii="Times New Roman" w:hAnsi="Times New Roman"/>
          <w:sz w:val="28"/>
          <w:szCs w:val="24"/>
          <w:lang w:eastAsia="ru-RU"/>
        </w:rPr>
        <w:t>Р</w:t>
      </w:r>
      <w:r w:rsidRPr="00F33978">
        <w:rPr>
          <w:rFonts w:ascii="Times New Roman" w:hAnsi="Times New Roman"/>
          <w:sz w:val="28"/>
          <w:szCs w:val="24"/>
          <w:lang w:eastAsia="ru-RU"/>
        </w:rPr>
        <w:t>а</w:t>
      </w:r>
      <w:r>
        <w:rPr>
          <w:rFonts w:ascii="Times New Roman" w:hAnsi="Times New Roman"/>
          <w:sz w:val="28"/>
          <w:szCs w:val="24"/>
          <w:lang w:eastAsia="ru-RU"/>
        </w:rPr>
        <w:t xml:space="preserve">йонній державній адміністрації </w:t>
      </w:r>
      <w:r w:rsidRPr="00F33978">
        <w:rPr>
          <w:rFonts w:ascii="Times New Roman" w:hAnsi="Times New Roman"/>
          <w:sz w:val="28"/>
          <w:szCs w:val="24"/>
          <w:lang w:eastAsia="ru-RU"/>
        </w:rPr>
        <w:t>вжити заходів щодо реалізації Програми та щороку до 10 лютого інформувати районну раду про хід її виконання.</w:t>
      </w:r>
    </w:p>
    <w:p w:rsidR="0001617D" w:rsidRPr="00F33978" w:rsidRDefault="0001617D" w:rsidP="00586C55">
      <w:pPr>
        <w:spacing w:after="0" w:line="240" w:lineRule="auto"/>
        <w:ind w:firstLine="708"/>
        <w:jc w:val="both"/>
        <w:rPr>
          <w:rFonts w:ascii="Times New Roman" w:hAnsi="Times New Roman"/>
          <w:sz w:val="28"/>
          <w:szCs w:val="24"/>
          <w:lang w:eastAsia="ru-RU"/>
        </w:rPr>
      </w:pPr>
      <w:r>
        <w:rPr>
          <w:rFonts w:ascii="Times New Roman" w:hAnsi="Times New Roman"/>
          <w:sz w:val="28"/>
          <w:szCs w:val="24"/>
          <w:lang w:eastAsia="ru-RU"/>
        </w:rPr>
        <w:t xml:space="preserve">3. Рекомендувати </w:t>
      </w:r>
      <w:r w:rsidRPr="00F33978">
        <w:rPr>
          <w:rFonts w:ascii="Times New Roman" w:hAnsi="Times New Roman"/>
          <w:sz w:val="28"/>
          <w:szCs w:val="24"/>
          <w:lang w:eastAsia="ru-RU"/>
        </w:rPr>
        <w:t>міській та сільським радам вжити заходів щодо реа</w:t>
      </w:r>
      <w:r>
        <w:rPr>
          <w:rFonts w:ascii="Times New Roman" w:hAnsi="Times New Roman"/>
          <w:sz w:val="28"/>
          <w:szCs w:val="24"/>
          <w:lang w:eastAsia="ru-RU"/>
        </w:rPr>
        <w:t>лізації Програми та щороку до 01</w:t>
      </w:r>
      <w:r w:rsidRPr="00F33978">
        <w:rPr>
          <w:rFonts w:ascii="Times New Roman" w:hAnsi="Times New Roman"/>
          <w:sz w:val="28"/>
          <w:szCs w:val="24"/>
          <w:lang w:eastAsia="ru-RU"/>
        </w:rPr>
        <w:t xml:space="preserve"> лютого інформувати </w:t>
      </w:r>
      <w:r>
        <w:rPr>
          <w:rFonts w:ascii="Times New Roman" w:hAnsi="Times New Roman"/>
          <w:sz w:val="28"/>
          <w:szCs w:val="24"/>
          <w:lang w:eastAsia="ru-RU"/>
        </w:rPr>
        <w:t xml:space="preserve">відділ освіти, молоді та спорту районної державної адміністрації </w:t>
      </w:r>
      <w:r w:rsidRPr="00F33978">
        <w:rPr>
          <w:rFonts w:ascii="Times New Roman" w:hAnsi="Times New Roman"/>
          <w:sz w:val="28"/>
          <w:szCs w:val="24"/>
          <w:lang w:eastAsia="ru-RU"/>
        </w:rPr>
        <w:t xml:space="preserve"> про хід її виконання.</w:t>
      </w:r>
    </w:p>
    <w:p w:rsidR="0001617D" w:rsidRPr="00F33978" w:rsidRDefault="0001617D" w:rsidP="00586C55">
      <w:pPr>
        <w:spacing w:after="0" w:line="240" w:lineRule="auto"/>
        <w:ind w:firstLine="708"/>
        <w:jc w:val="both"/>
        <w:rPr>
          <w:rFonts w:ascii="Times New Roman" w:hAnsi="Times New Roman"/>
          <w:sz w:val="28"/>
          <w:szCs w:val="24"/>
          <w:lang w:eastAsia="ru-RU"/>
        </w:rPr>
      </w:pPr>
      <w:r>
        <w:rPr>
          <w:rFonts w:ascii="Times New Roman" w:hAnsi="Times New Roman"/>
          <w:sz w:val="28"/>
          <w:szCs w:val="24"/>
          <w:lang w:eastAsia="ru-RU"/>
        </w:rPr>
        <w:t>4</w:t>
      </w:r>
      <w:r w:rsidRPr="00F33978">
        <w:rPr>
          <w:rFonts w:ascii="Times New Roman" w:hAnsi="Times New Roman"/>
          <w:sz w:val="28"/>
          <w:szCs w:val="24"/>
          <w:lang w:eastAsia="ru-RU"/>
        </w:rPr>
        <w:t>. 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01617D" w:rsidRDefault="0001617D" w:rsidP="00586C55">
      <w:pPr>
        <w:spacing w:after="0" w:line="240" w:lineRule="auto"/>
        <w:jc w:val="both"/>
        <w:rPr>
          <w:rFonts w:ascii="Times New Roman" w:hAnsi="Times New Roman"/>
          <w:sz w:val="28"/>
          <w:szCs w:val="24"/>
          <w:lang w:val="ru-RU" w:eastAsia="ru-RU"/>
        </w:rPr>
      </w:pPr>
    </w:p>
    <w:p w:rsidR="0001617D" w:rsidRDefault="0001617D" w:rsidP="00586C55">
      <w:pPr>
        <w:spacing w:after="0" w:line="240" w:lineRule="auto"/>
        <w:jc w:val="both"/>
        <w:rPr>
          <w:rFonts w:ascii="Times New Roman" w:hAnsi="Times New Roman"/>
          <w:sz w:val="28"/>
          <w:szCs w:val="24"/>
          <w:lang w:val="ru-RU" w:eastAsia="ru-RU"/>
        </w:rPr>
      </w:pPr>
    </w:p>
    <w:p w:rsidR="0001617D" w:rsidRPr="00555160" w:rsidRDefault="0001617D" w:rsidP="00586C55">
      <w:pPr>
        <w:spacing w:after="0" w:line="240" w:lineRule="auto"/>
        <w:jc w:val="both"/>
        <w:rPr>
          <w:rFonts w:ascii="Times New Roman" w:hAnsi="Times New Roman"/>
          <w:sz w:val="28"/>
          <w:szCs w:val="24"/>
          <w:lang w:val="ru-RU" w:eastAsia="ru-RU"/>
        </w:rPr>
      </w:pPr>
    </w:p>
    <w:p w:rsidR="0001617D" w:rsidRPr="00F33978" w:rsidRDefault="0001617D" w:rsidP="00586C55">
      <w:pPr>
        <w:spacing w:after="0" w:line="240" w:lineRule="auto"/>
        <w:jc w:val="both"/>
        <w:rPr>
          <w:rFonts w:ascii="Times New Roman" w:hAnsi="Times New Roman"/>
          <w:sz w:val="28"/>
          <w:szCs w:val="28"/>
          <w:lang w:eastAsia="ru-RU"/>
        </w:rPr>
      </w:pPr>
      <w:r w:rsidRPr="00F33978">
        <w:rPr>
          <w:rFonts w:ascii="Times New Roman" w:hAnsi="Times New Roman"/>
          <w:sz w:val="28"/>
          <w:szCs w:val="28"/>
          <w:lang w:eastAsia="ru-RU"/>
        </w:rPr>
        <w:t>Голова ради</w:t>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sidRPr="00F33978">
        <w:rPr>
          <w:rFonts w:ascii="Times New Roman" w:hAnsi="Times New Roman"/>
          <w:sz w:val="28"/>
          <w:szCs w:val="28"/>
          <w:lang w:eastAsia="ru-RU"/>
        </w:rPr>
        <w:tab/>
      </w:r>
      <w:r>
        <w:rPr>
          <w:rFonts w:ascii="Times New Roman" w:hAnsi="Times New Roman"/>
          <w:sz w:val="28"/>
          <w:szCs w:val="28"/>
          <w:lang w:eastAsia="ru-RU"/>
        </w:rPr>
        <w:t xml:space="preserve">        </w:t>
      </w:r>
      <w:r w:rsidRPr="00F33978">
        <w:rPr>
          <w:rFonts w:ascii="Times New Roman" w:hAnsi="Times New Roman"/>
          <w:sz w:val="28"/>
          <w:szCs w:val="28"/>
          <w:lang w:eastAsia="ru-RU"/>
        </w:rPr>
        <w:t>О.П.Покутній</w:t>
      </w:r>
    </w:p>
    <w:p w:rsidR="0001617D" w:rsidRPr="00F33978" w:rsidRDefault="0001617D" w:rsidP="00586C55">
      <w:pPr>
        <w:spacing w:after="0" w:line="240" w:lineRule="auto"/>
        <w:jc w:val="both"/>
        <w:rPr>
          <w:rFonts w:ascii="Times New Roman" w:hAnsi="Times New Roman"/>
          <w:sz w:val="28"/>
          <w:szCs w:val="28"/>
          <w:lang w:eastAsia="ru-RU"/>
        </w:rPr>
      </w:pPr>
    </w:p>
    <w:p w:rsidR="0001617D" w:rsidRPr="00F33978" w:rsidRDefault="0001617D" w:rsidP="00586C55">
      <w:pPr>
        <w:spacing w:after="0" w:line="240" w:lineRule="exact"/>
        <w:rPr>
          <w:rFonts w:ascii="Times New Roman" w:hAnsi="Times New Roman"/>
          <w:sz w:val="28"/>
          <w:szCs w:val="28"/>
          <w:lang w:eastAsia="ru-RU"/>
        </w:rPr>
      </w:pPr>
    </w:p>
    <w:p w:rsidR="0001617D" w:rsidRPr="00A946E6" w:rsidRDefault="0001617D" w:rsidP="00586C55">
      <w:pPr>
        <w:spacing w:after="0" w:line="240" w:lineRule="exact"/>
        <w:rPr>
          <w:rFonts w:ascii="Times New Roman" w:hAnsi="Times New Roman"/>
          <w:sz w:val="28"/>
          <w:szCs w:val="28"/>
          <w:lang w:val="ru-RU" w:eastAsia="ru-RU"/>
        </w:rPr>
      </w:pPr>
      <w:bookmarkStart w:id="0" w:name="_GoBack"/>
      <w:bookmarkEnd w:id="0"/>
    </w:p>
    <w:p w:rsidR="0001617D" w:rsidRPr="00A946E6" w:rsidRDefault="0001617D" w:rsidP="00586C55">
      <w:pPr>
        <w:spacing w:after="0" w:line="240" w:lineRule="exact"/>
        <w:rPr>
          <w:rFonts w:ascii="Times New Roman" w:hAnsi="Times New Roman"/>
          <w:sz w:val="28"/>
          <w:szCs w:val="28"/>
          <w:lang w:val="ru-RU" w:eastAsia="ru-RU"/>
        </w:rPr>
      </w:pPr>
    </w:p>
    <w:p w:rsidR="0001617D" w:rsidRPr="00A946E6" w:rsidRDefault="0001617D" w:rsidP="00586C55">
      <w:pPr>
        <w:spacing w:after="0" w:line="240" w:lineRule="exact"/>
        <w:rPr>
          <w:rFonts w:ascii="Times New Roman" w:hAnsi="Times New Roman"/>
          <w:sz w:val="28"/>
          <w:szCs w:val="28"/>
          <w:lang w:val="ru-RU" w:eastAsia="ru-RU"/>
        </w:rPr>
      </w:pPr>
    </w:p>
    <w:p w:rsidR="0001617D" w:rsidRPr="00A946E6" w:rsidRDefault="0001617D" w:rsidP="00586C55">
      <w:pPr>
        <w:spacing w:after="0" w:line="240" w:lineRule="exact"/>
        <w:rPr>
          <w:rFonts w:ascii="Times New Roman" w:hAnsi="Times New Roman"/>
          <w:sz w:val="28"/>
          <w:szCs w:val="28"/>
          <w:lang w:val="ru-RU" w:eastAsia="ru-RU"/>
        </w:rPr>
      </w:pPr>
    </w:p>
    <w:p w:rsidR="0001617D" w:rsidRPr="00A946E6" w:rsidRDefault="0001617D" w:rsidP="00586C55">
      <w:pPr>
        <w:spacing w:after="0" w:line="240" w:lineRule="exact"/>
        <w:rPr>
          <w:rFonts w:ascii="Times New Roman" w:hAnsi="Times New Roman"/>
          <w:sz w:val="28"/>
          <w:szCs w:val="28"/>
          <w:lang w:val="ru-RU" w:eastAsia="ru-RU"/>
        </w:rPr>
      </w:pPr>
    </w:p>
    <w:p w:rsidR="0001617D" w:rsidRPr="00F33978" w:rsidRDefault="0001617D" w:rsidP="00586C55">
      <w:pPr>
        <w:spacing w:after="0" w:line="240" w:lineRule="auto"/>
        <w:jc w:val="both"/>
        <w:rPr>
          <w:rFonts w:ascii="Times New Roman" w:hAnsi="Times New Roman"/>
          <w:sz w:val="28"/>
          <w:szCs w:val="28"/>
        </w:rPr>
      </w:pPr>
      <w:r>
        <w:rPr>
          <w:rFonts w:ascii="Times New Roman" w:hAnsi="Times New Roman"/>
          <w:sz w:val="28"/>
          <w:szCs w:val="28"/>
        </w:rPr>
        <w:t xml:space="preserve">                                                                                           </w:t>
      </w:r>
      <w:r w:rsidRPr="00F33978">
        <w:rPr>
          <w:rFonts w:ascii="Times New Roman" w:hAnsi="Times New Roman"/>
          <w:sz w:val="28"/>
          <w:szCs w:val="28"/>
        </w:rPr>
        <w:t>ЗАТВЕРДЖЕНО</w:t>
      </w:r>
    </w:p>
    <w:p w:rsidR="0001617D" w:rsidRPr="00F33978" w:rsidRDefault="0001617D" w:rsidP="00586C55">
      <w:pPr>
        <w:spacing w:after="0" w:line="240" w:lineRule="auto"/>
        <w:jc w:val="both"/>
        <w:rPr>
          <w:rFonts w:ascii="Times New Roman" w:hAnsi="Times New Roman"/>
          <w:sz w:val="28"/>
          <w:szCs w:val="28"/>
        </w:rPr>
      </w:pP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t>рішення районної ради</w:t>
      </w:r>
    </w:p>
    <w:p w:rsidR="0001617D" w:rsidRPr="00F33978" w:rsidRDefault="0001617D" w:rsidP="00586C55">
      <w:pPr>
        <w:spacing w:after="0" w:line="240" w:lineRule="auto"/>
        <w:jc w:val="both"/>
        <w:rPr>
          <w:rFonts w:ascii="Times New Roman" w:hAnsi="Times New Roman"/>
          <w:sz w:val="28"/>
          <w:szCs w:val="28"/>
        </w:rPr>
      </w:pP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t>від ____________ № ___</w:t>
      </w: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Default="0001617D" w:rsidP="00586C55">
      <w:pPr>
        <w:spacing w:after="0" w:line="240" w:lineRule="auto"/>
        <w:jc w:val="center"/>
        <w:rPr>
          <w:rFonts w:ascii="Times New Roman" w:hAnsi="Times New Roman"/>
          <w:sz w:val="28"/>
          <w:szCs w:val="28"/>
        </w:rPr>
      </w:pPr>
    </w:p>
    <w:p w:rsidR="0001617D" w:rsidRPr="00F33978" w:rsidRDefault="0001617D" w:rsidP="00586C55">
      <w:pPr>
        <w:spacing w:after="0" w:line="240" w:lineRule="auto"/>
        <w:jc w:val="center"/>
        <w:rPr>
          <w:rFonts w:ascii="Times New Roman" w:hAnsi="Times New Roman"/>
          <w:sz w:val="28"/>
          <w:szCs w:val="28"/>
        </w:rPr>
      </w:pPr>
    </w:p>
    <w:p w:rsidR="0001617D" w:rsidRPr="00F33978" w:rsidRDefault="0001617D" w:rsidP="00586C55">
      <w:pPr>
        <w:spacing w:after="0" w:line="240" w:lineRule="auto"/>
        <w:jc w:val="center"/>
        <w:rPr>
          <w:rFonts w:ascii="Times New Roman" w:hAnsi="Times New Roman"/>
          <w:b/>
          <w:sz w:val="36"/>
          <w:szCs w:val="36"/>
        </w:rPr>
      </w:pPr>
      <w:r w:rsidRPr="00F33978">
        <w:rPr>
          <w:rFonts w:ascii="Times New Roman" w:hAnsi="Times New Roman"/>
          <w:b/>
          <w:sz w:val="36"/>
          <w:szCs w:val="36"/>
        </w:rPr>
        <w:t>ПРОГРАМА</w:t>
      </w:r>
    </w:p>
    <w:p w:rsidR="0001617D" w:rsidRPr="00F33978" w:rsidRDefault="0001617D" w:rsidP="00586C55">
      <w:pPr>
        <w:spacing w:after="0" w:line="240" w:lineRule="auto"/>
        <w:jc w:val="center"/>
        <w:rPr>
          <w:rFonts w:ascii="Times New Roman" w:hAnsi="Times New Roman"/>
          <w:b/>
          <w:sz w:val="36"/>
          <w:szCs w:val="36"/>
        </w:rPr>
      </w:pPr>
      <w:r w:rsidRPr="00F33978">
        <w:rPr>
          <w:rFonts w:ascii="Times New Roman" w:hAnsi="Times New Roman"/>
          <w:b/>
          <w:sz w:val="36"/>
          <w:szCs w:val="36"/>
        </w:rPr>
        <w:t xml:space="preserve">розвитку і функціонування української мови в </w:t>
      </w:r>
    </w:p>
    <w:p w:rsidR="0001617D" w:rsidRPr="00F33978" w:rsidRDefault="0001617D" w:rsidP="00586C55">
      <w:pPr>
        <w:spacing w:after="0" w:line="240" w:lineRule="auto"/>
        <w:jc w:val="center"/>
        <w:rPr>
          <w:rFonts w:ascii="Times New Roman" w:hAnsi="Times New Roman"/>
          <w:b/>
          <w:sz w:val="36"/>
          <w:szCs w:val="36"/>
        </w:rPr>
      </w:pPr>
      <w:r w:rsidRPr="00F33978">
        <w:rPr>
          <w:rFonts w:ascii="Times New Roman" w:hAnsi="Times New Roman"/>
          <w:b/>
          <w:sz w:val="36"/>
          <w:szCs w:val="36"/>
        </w:rPr>
        <w:t>Пологівському районі на 2017-2020 роки</w:t>
      </w: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p>
    <w:p w:rsidR="0001617D" w:rsidRPr="00F33978" w:rsidRDefault="0001617D" w:rsidP="00586C55">
      <w:pPr>
        <w:spacing w:after="0" w:line="240" w:lineRule="auto"/>
        <w:jc w:val="center"/>
        <w:rPr>
          <w:rFonts w:ascii="Times New Roman" w:hAnsi="Times New Roman"/>
          <w:sz w:val="28"/>
          <w:szCs w:val="28"/>
        </w:rPr>
      </w:pPr>
      <w:r w:rsidRPr="00F33978">
        <w:rPr>
          <w:rFonts w:ascii="Times New Roman" w:hAnsi="Times New Roman"/>
          <w:sz w:val="28"/>
          <w:szCs w:val="28"/>
        </w:rPr>
        <w:t>м. Пологи</w:t>
      </w:r>
    </w:p>
    <w:p w:rsidR="0001617D" w:rsidRPr="00F33978" w:rsidRDefault="0001617D" w:rsidP="00586C55">
      <w:pPr>
        <w:spacing w:after="0" w:line="240" w:lineRule="auto"/>
        <w:jc w:val="center"/>
        <w:rPr>
          <w:rFonts w:ascii="Times New Roman" w:hAnsi="Times New Roman"/>
          <w:sz w:val="28"/>
          <w:szCs w:val="28"/>
        </w:rPr>
      </w:pPr>
      <w:r w:rsidRPr="00F33978">
        <w:rPr>
          <w:rFonts w:ascii="Times New Roman" w:hAnsi="Times New Roman"/>
          <w:sz w:val="28"/>
          <w:szCs w:val="28"/>
        </w:rPr>
        <w:t>2017 рік</w:t>
      </w:r>
    </w:p>
    <w:p w:rsidR="0001617D" w:rsidRPr="00F33978" w:rsidRDefault="0001617D" w:rsidP="00586C55">
      <w:pPr>
        <w:spacing w:after="0" w:line="240" w:lineRule="auto"/>
        <w:jc w:val="center"/>
        <w:rPr>
          <w:rFonts w:ascii="Times New Roman" w:hAnsi="Times New Roman"/>
          <w:b/>
          <w:sz w:val="28"/>
          <w:szCs w:val="28"/>
        </w:rPr>
      </w:pPr>
      <w:r w:rsidRPr="00F33978">
        <w:rPr>
          <w:rFonts w:ascii="Times New Roman" w:hAnsi="Times New Roman"/>
          <w:b/>
          <w:sz w:val="28"/>
          <w:szCs w:val="28"/>
        </w:rPr>
        <w:t>Характеристика</w:t>
      </w:r>
      <w:r w:rsidRPr="00F33978">
        <w:rPr>
          <w:rFonts w:ascii="Times New Roman" w:hAnsi="Times New Roman"/>
          <w:sz w:val="28"/>
          <w:szCs w:val="28"/>
        </w:rPr>
        <w:t xml:space="preserve"> </w:t>
      </w:r>
      <w:r w:rsidRPr="00F33978">
        <w:rPr>
          <w:rFonts w:ascii="Times New Roman" w:hAnsi="Times New Roman"/>
          <w:b/>
          <w:sz w:val="28"/>
          <w:szCs w:val="28"/>
        </w:rPr>
        <w:t>Програми</w:t>
      </w:r>
    </w:p>
    <w:p w:rsidR="0001617D" w:rsidRPr="00F33978" w:rsidRDefault="0001617D" w:rsidP="00586C55">
      <w:pPr>
        <w:spacing w:after="0" w:line="240" w:lineRule="auto"/>
        <w:ind w:firstLine="709"/>
        <w:jc w:val="both"/>
        <w:rPr>
          <w:rFonts w:ascii="Times New Roman" w:hAnsi="Times New Roman"/>
          <w:sz w:val="28"/>
          <w:szCs w:val="28"/>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1. Назва: Програма розвитку і функціонування української мови в Пологівському районі на 201</w:t>
      </w:r>
      <w:r w:rsidRPr="00555160">
        <w:rPr>
          <w:rFonts w:ascii="Times New Roman" w:hAnsi="Times New Roman"/>
          <w:sz w:val="28"/>
          <w:szCs w:val="28"/>
          <w:lang w:val="ru-RU"/>
        </w:rPr>
        <w:t>7</w:t>
      </w:r>
      <w:r w:rsidRPr="00F33978">
        <w:rPr>
          <w:rFonts w:ascii="Times New Roman" w:hAnsi="Times New Roman"/>
          <w:sz w:val="28"/>
          <w:szCs w:val="28"/>
        </w:rPr>
        <w:t>-2020 роки.</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 xml:space="preserve">2. Підстава для розроблення: ст. 10 Конституції України, Закон України «Про засади державної мовної політики», Декларація про державний суверенітет України, Декларація прав національностей України, Європейська культурна конвенція 1954 року, </w:t>
      </w:r>
      <w:r>
        <w:rPr>
          <w:rFonts w:ascii="Times New Roman" w:hAnsi="Times New Roman"/>
          <w:sz w:val="28"/>
          <w:szCs w:val="28"/>
        </w:rPr>
        <w:t xml:space="preserve">рішення Запорізької обласної ради від 25 лютого 2015 року №5 «Про Програму розвитку української мови в Запорізькій області», </w:t>
      </w:r>
      <w:r w:rsidRPr="00F33978">
        <w:rPr>
          <w:rFonts w:ascii="Times New Roman" w:hAnsi="Times New Roman"/>
          <w:sz w:val="28"/>
          <w:szCs w:val="28"/>
        </w:rPr>
        <w:t>інші нормативно-правові акти щодо забезпечення культурно-мовних прав громадян.</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3. Ініціатор: відділ освіти, молоді та спорту  Пологівської районної державної адміністрації.</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4. Розробник: відділ освіти, молоді та спорту  Пологівської районної державної адміністрації.</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555160" w:rsidRDefault="0001617D" w:rsidP="00586C55">
      <w:pPr>
        <w:spacing w:after="0" w:line="240" w:lineRule="auto"/>
        <w:ind w:firstLine="709"/>
        <w:jc w:val="both"/>
        <w:rPr>
          <w:rFonts w:ascii="Times New Roman" w:hAnsi="Times New Roman"/>
          <w:sz w:val="28"/>
          <w:szCs w:val="28"/>
        </w:rPr>
      </w:pPr>
      <w:r w:rsidRPr="00F33978">
        <w:rPr>
          <w:rFonts w:ascii="Times New Roman" w:hAnsi="Times New Roman"/>
          <w:sz w:val="28"/>
          <w:szCs w:val="28"/>
        </w:rPr>
        <w:t>5. Мета: створення оптимальних умов для реалізації конституційних гарантій на вільне функціонування української мови в</w:t>
      </w:r>
      <w:r w:rsidRPr="00555160">
        <w:rPr>
          <w:rFonts w:ascii="Times New Roman" w:hAnsi="Times New Roman"/>
          <w:sz w:val="28"/>
          <w:szCs w:val="28"/>
          <w:lang w:val="ru-RU"/>
        </w:rPr>
        <w:t xml:space="preserve"> </w:t>
      </w:r>
      <w:r w:rsidRPr="00F33978">
        <w:rPr>
          <w:rFonts w:ascii="Times New Roman" w:hAnsi="Times New Roman"/>
          <w:sz w:val="28"/>
          <w:szCs w:val="28"/>
        </w:rPr>
        <w:t>Пологівському районі; розширення сфери вживання державної мови, виховання любові, поваги, шанобливого ставлення до неї у жителів району; визначення стратегічних пріоритетів та орієнтирів у подоланні деформацій національного мовно-культурного та мовно-інформаційного простору; забезпечення мовних прав громадян та єдності України; дотримання норм законів України щодо забезпечення культурно-мовних прав громадян та виконання зобов'язань України перед Радою Європи у відповідності до Європейської культурної конвенції.</w:t>
      </w:r>
    </w:p>
    <w:p w:rsidR="0001617D" w:rsidRPr="00555160" w:rsidRDefault="0001617D" w:rsidP="00586C55">
      <w:pPr>
        <w:spacing w:after="0" w:line="240" w:lineRule="auto"/>
        <w:ind w:firstLine="709"/>
        <w:jc w:val="both"/>
        <w:rPr>
          <w:rFonts w:ascii="Times New Roman" w:hAnsi="Times New Roman"/>
          <w:sz w:val="28"/>
          <w:szCs w:val="28"/>
        </w:rPr>
      </w:pPr>
    </w:p>
    <w:p w:rsidR="0001617D" w:rsidRPr="00F33978" w:rsidRDefault="0001617D" w:rsidP="00586C55">
      <w:pPr>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6. </w:t>
      </w:r>
      <w:r w:rsidRPr="00F33978">
        <w:rPr>
          <w:rFonts w:ascii="Times New Roman" w:hAnsi="Times New Roman"/>
          <w:sz w:val="28"/>
          <w:szCs w:val="28"/>
          <w:lang w:eastAsia="ru-RU"/>
        </w:rPr>
        <w:t>Початок – 2017 рік, закінчення – 2020 рік.</w:t>
      </w:r>
    </w:p>
    <w:p w:rsidR="0001617D" w:rsidRPr="00555160" w:rsidRDefault="0001617D" w:rsidP="00586C55">
      <w:pPr>
        <w:spacing w:after="0" w:line="240" w:lineRule="auto"/>
        <w:ind w:firstLine="709"/>
        <w:jc w:val="both"/>
        <w:rPr>
          <w:rFonts w:ascii="Times New Roman" w:hAnsi="Times New Roman"/>
          <w:sz w:val="28"/>
          <w:szCs w:val="28"/>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7. Етапи виконання: не передбачено (заходи Програми взаємодоповнюють один одного і не мають складної функціональної залежності один від одного).</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555160" w:rsidRDefault="0001617D" w:rsidP="00586C55">
      <w:pPr>
        <w:spacing w:after="0" w:line="240" w:lineRule="auto"/>
        <w:ind w:firstLine="709"/>
        <w:jc w:val="both"/>
        <w:rPr>
          <w:rFonts w:ascii="Times New Roman" w:hAnsi="Times New Roman"/>
          <w:sz w:val="28"/>
          <w:szCs w:val="28"/>
          <w:lang w:val="ru-RU"/>
        </w:rPr>
      </w:pPr>
      <w:r w:rsidRPr="00F33978">
        <w:rPr>
          <w:rFonts w:ascii="Times New Roman" w:hAnsi="Times New Roman"/>
          <w:sz w:val="28"/>
          <w:szCs w:val="28"/>
        </w:rPr>
        <w:t xml:space="preserve">8. Фінансування не потребує. </w:t>
      </w:r>
    </w:p>
    <w:p w:rsidR="0001617D" w:rsidRPr="00555160" w:rsidRDefault="0001617D" w:rsidP="00586C55">
      <w:pPr>
        <w:spacing w:after="0" w:line="240" w:lineRule="auto"/>
        <w:ind w:firstLine="709"/>
        <w:jc w:val="both"/>
        <w:rPr>
          <w:rFonts w:ascii="Times New Roman" w:hAnsi="Times New Roman"/>
          <w:sz w:val="28"/>
          <w:szCs w:val="28"/>
          <w:lang w:val="ru-RU"/>
        </w:rPr>
      </w:pPr>
    </w:p>
    <w:p w:rsidR="0001617D" w:rsidRPr="00F33978" w:rsidRDefault="0001617D" w:rsidP="00586C55">
      <w:pPr>
        <w:tabs>
          <w:tab w:val="left" w:pos="1226"/>
        </w:tabs>
        <w:spacing w:after="0" w:line="240" w:lineRule="auto"/>
        <w:ind w:firstLine="709"/>
        <w:jc w:val="both"/>
        <w:rPr>
          <w:rFonts w:ascii="Times New Roman" w:hAnsi="Times New Roman"/>
          <w:sz w:val="28"/>
          <w:szCs w:val="28"/>
        </w:rPr>
      </w:pPr>
      <w:r w:rsidRPr="00F33978">
        <w:rPr>
          <w:rFonts w:ascii="Times New Roman" w:hAnsi="Times New Roman"/>
          <w:sz w:val="28"/>
          <w:szCs w:val="28"/>
        </w:rPr>
        <w:t>9. Очікувані результати виконання: практична реалізація ст. 10 Конституції України щодо всебічного розвитку і функціонування української мови в усіх сферах суспільного життя; розширення функціонування української мови у засобах масової інформації, сфері культури, освіти району; поліпшення навчально-методичного забезпечення навчальних закладів району різних типів з метою вивчення державної мови; стимулювання вивчення української мови учнями та іншими мешканцями району.</w:t>
      </w:r>
    </w:p>
    <w:p w:rsidR="0001617D" w:rsidRPr="00F33978" w:rsidRDefault="0001617D" w:rsidP="00586C55">
      <w:pPr>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10. Контроль за виконанням: </w:t>
      </w:r>
      <w:r w:rsidRPr="00F33978">
        <w:rPr>
          <w:rFonts w:ascii="Times New Roman" w:hAnsi="Times New Roman"/>
          <w:sz w:val="28"/>
          <w:szCs w:val="28"/>
          <w:lang w:eastAsia="ru-RU"/>
        </w:rPr>
        <w:t>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w:t>
      </w:r>
    </w:p>
    <w:p w:rsidR="0001617D" w:rsidRPr="00F33978" w:rsidRDefault="0001617D" w:rsidP="00586C55">
      <w:pPr>
        <w:spacing w:after="0" w:line="240" w:lineRule="auto"/>
        <w:ind w:firstLine="709"/>
        <w:jc w:val="both"/>
        <w:rPr>
          <w:rFonts w:ascii="Times New Roman" w:hAnsi="Times New Roman"/>
          <w:sz w:val="28"/>
          <w:szCs w:val="28"/>
        </w:rPr>
      </w:pPr>
    </w:p>
    <w:p w:rsidR="0001617D" w:rsidRPr="00F33978" w:rsidRDefault="0001617D" w:rsidP="00586C55">
      <w:pPr>
        <w:spacing w:after="0" w:line="240" w:lineRule="auto"/>
        <w:ind w:firstLine="709"/>
        <w:jc w:val="both"/>
        <w:rPr>
          <w:rFonts w:ascii="Times New Roman" w:hAnsi="Times New Roman"/>
          <w:sz w:val="28"/>
          <w:szCs w:val="28"/>
        </w:rPr>
      </w:pPr>
    </w:p>
    <w:p w:rsidR="0001617D" w:rsidRPr="00F33978" w:rsidRDefault="0001617D" w:rsidP="00586C55">
      <w:pPr>
        <w:spacing w:after="0" w:line="240" w:lineRule="auto"/>
        <w:ind w:firstLine="709"/>
        <w:jc w:val="both"/>
        <w:rPr>
          <w:rFonts w:ascii="Times New Roman" w:hAnsi="Times New Roman"/>
          <w:sz w:val="28"/>
          <w:szCs w:val="28"/>
        </w:rPr>
      </w:pPr>
    </w:p>
    <w:p w:rsidR="0001617D" w:rsidRPr="00F33978" w:rsidRDefault="0001617D" w:rsidP="00586C55">
      <w:pPr>
        <w:spacing w:after="0" w:line="240" w:lineRule="auto"/>
        <w:jc w:val="both"/>
        <w:rPr>
          <w:rFonts w:ascii="Times New Roman" w:hAnsi="Times New Roman"/>
          <w:sz w:val="28"/>
          <w:szCs w:val="28"/>
        </w:rPr>
      </w:pPr>
      <w:r w:rsidRPr="00F33978">
        <w:rPr>
          <w:rFonts w:ascii="Times New Roman" w:hAnsi="Times New Roman"/>
          <w:sz w:val="28"/>
          <w:szCs w:val="28"/>
        </w:rPr>
        <w:t xml:space="preserve">Начальник відділу освіти, </w:t>
      </w:r>
    </w:p>
    <w:p w:rsidR="0001617D" w:rsidRPr="00F33978" w:rsidRDefault="0001617D" w:rsidP="00586C55">
      <w:pPr>
        <w:spacing w:after="0" w:line="240" w:lineRule="auto"/>
        <w:jc w:val="both"/>
        <w:rPr>
          <w:rFonts w:ascii="Times New Roman" w:hAnsi="Times New Roman"/>
          <w:sz w:val="28"/>
          <w:szCs w:val="28"/>
        </w:rPr>
      </w:pPr>
      <w:r w:rsidRPr="00F33978">
        <w:rPr>
          <w:rFonts w:ascii="Times New Roman" w:hAnsi="Times New Roman"/>
          <w:sz w:val="28"/>
          <w:szCs w:val="28"/>
        </w:rPr>
        <w:t>молоді та спорту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33978">
        <w:rPr>
          <w:rFonts w:ascii="Times New Roman" w:hAnsi="Times New Roman"/>
          <w:sz w:val="28"/>
          <w:szCs w:val="28"/>
        </w:rPr>
        <w:tab/>
        <w:t>П.В.Капітонов</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І</w:t>
      </w:r>
      <w:r w:rsidRPr="00F33978">
        <w:rPr>
          <w:rFonts w:ascii="Times New Roman" w:hAnsi="Times New Roman"/>
          <w:b/>
          <w:bCs/>
          <w:sz w:val="28"/>
          <w:szCs w:val="28"/>
        </w:rPr>
        <w:t xml:space="preserve">. </w:t>
      </w:r>
      <w:r w:rsidRPr="00F33978">
        <w:rPr>
          <w:rFonts w:ascii="Times New Roman" w:hAnsi="Times New Roman"/>
          <w:b/>
          <w:sz w:val="28"/>
          <w:szCs w:val="28"/>
        </w:rPr>
        <w:t>ВСТУП</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 Програма розвитку і функціонування української мови в Пологівському районі на 2017 – 2020 роки (далі – Програма) розроблена відповідно до статей 10, 11, 53, 144 Конституції України, розділів І, VІІІ «Декларації про державний суверенітет України», яка зазначає, що Україна як національна держава розвивається на основі здійснення українською нацією свого невід'ємного права на самовизначення. В Україні забезпечується національно-культурне відродження українського народу, його історичної свідомості і традицій, функціонування української мови в усіх сферах суспільного життя відповідно до рішення Конституційного суду України від 14.12.99 № 10-рп/99.</w:t>
      </w:r>
    </w:p>
    <w:p w:rsidR="0001617D" w:rsidRPr="00F33978" w:rsidRDefault="0001617D" w:rsidP="00555160">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Передумовою створення Програми є основні засади конституційного ладу (норми першого розділу (Загальні засади) Конституції України), що передбачають підтримку розвитку української мови, культури, історичної</w:t>
      </w:r>
      <w:r>
        <w:rPr>
          <w:rFonts w:ascii="Times New Roman" w:hAnsi="Times New Roman"/>
          <w:sz w:val="28"/>
          <w:szCs w:val="28"/>
        </w:rPr>
        <w:t xml:space="preserve"> </w:t>
      </w:r>
      <w:r w:rsidRPr="00F33978">
        <w:rPr>
          <w:rFonts w:ascii="Times New Roman" w:hAnsi="Times New Roman"/>
          <w:sz w:val="28"/>
          <w:szCs w:val="28"/>
        </w:rPr>
        <w:t>свідомості української нації. Відповідно до ст. 10 Конституції України держава забезпечує всебічний розвиток і функціонування української мови в</w:t>
      </w:r>
      <w:r>
        <w:rPr>
          <w:rFonts w:ascii="Times New Roman" w:hAnsi="Times New Roman"/>
          <w:sz w:val="28"/>
          <w:szCs w:val="28"/>
        </w:rPr>
        <w:t xml:space="preserve"> </w:t>
      </w:r>
      <w:r w:rsidRPr="00F33978">
        <w:rPr>
          <w:rFonts w:ascii="Times New Roman" w:hAnsi="Times New Roman"/>
          <w:sz w:val="28"/>
          <w:szCs w:val="28"/>
        </w:rPr>
        <w:t>усіх сферах суспільного життя на всій території України та відповідно до ст.11 Конституції держава сприяє консолідації та розвиткові української нації, її історичної свідомості, традицій і культури.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Водночас, сучасний стан реалізації зазначених функцій держави, пов'язаних із конституційними та іншими законодавчими засадами розвитку української мови, культури, історичної свідомості робить дедалі актуальнішим залучення органів місцевого самоврядування до всебічного виконання зазначених вище засад Основного Закону України. Питання про державний статус української мови, збереження української культури та історичної свідомості Української нації в умовах сучасного глобалізованого світу, зовнішніх загроз та втручання в інформаційну безпеку України, незалежний гуманітарний простір України стає також і питанням національної безпеки та національного суверенітету України.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Крім зазначених конституційних положень, у Пологівському районі, концептуальні засади Програми відповідають Концепції національно-патріотичного виховання дітей та молоді, затвердженої наказом Міністерства освіти і науки України від 16.06.2015 № 641.  Реалізація Програми сприятиме вихованню різнобічно та гармонійно розвиненого, національно свідомого, високоосвіченого громадянина України, який буде здатний реалізувати свої права та виконати покладені на нього Конституцією України обов'язки.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Реалізація Програми забезпечить поширення функцій та сфер застосування державної мови, української культури в усіх її проявах, формування цілісного національного інформаційно-культурного простору.</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Заходи програми спрямовано передусім на підтримку й розвиток існуючих </w:t>
      </w:r>
      <w:r>
        <w:rPr>
          <w:rFonts w:ascii="Times New Roman" w:hAnsi="Times New Roman"/>
          <w:sz w:val="28"/>
          <w:szCs w:val="28"/>
        </w:rPr>
        <w:t>громадських ініціатив,</w:t>
      </w:r>
      <w:r w:rsidRPr="00F33978">
        <w:rPr>
          <w:rFonts w:ascii="Times New Roman" w:hAnsi="Times New Roman"/>
          <w:sz w:val="28"/>
          <w:szCs w:val="28"/>
        </w:rPr>
        <w:t xml:space="preserve"> журналістських та пісенно-музичних починань, які спрямовані на відродження і популяризацію народної української культури, пісенної, театральної, танцювальної та іншої традиційної спадщини, її поєднання з кращими сучасними зразками і методами поширення.</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Ключовою ознакою Програми є те, що значна частина заходів закладає передумови для їх еволюційного відтворення зусиллями представників освітніх, музичних колективів, державних, комунальних та громадських установ і організацій, засобів масової інформації, які є учасниками заходів цієї Програми.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ІІ</w:t>
      </w:r>
      <w:r w:rsidRPr="00F33978">
        <w:rPr>
          <w:rFonts w:ascii="Times New Roman" w:hAnsi="Times New Roman"/>
          <w:b/>
          <w:bCs/>
          <w:sz w:val="28"/>
          <w:szCs w:val="28"/>
        </w:rPr>
        <w:t xml:space="preserve">. </w:t>
      </w:r>
      <w:r w:rsidRPr="00F33978">
        <w:rPr>
          <w:rFonts w:ascii="Times New Roman" w:hAnsi="Times New Roman"/>
          <w:b/>
          <w:sz w:val="28"/>
          <w:szCs w:val="28"/>
        </w:rPr>
        <w:t>СТАН РОЗВИТКУ І ФУНКЦІОНУВАННЯ УКРАЇНСЬКОЇ</w:t>
      </w:r>
    </w:p>
    <w:p w:rsidR="0001617D" w:rsidRPr="00F33978" w:rsidRDefault="0001617D" w:rsidP="00A70BC6">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b/>
          <w:sz w:val="28"/>
          <w:szCs w:val="28"/>
        </w:rPr>
        <w:t>МОВИ В ПОЛОГІВСЬКОМУ РАЙОНІ ЗАПОРІЗЬКОЇ ОБЛАСТІ</w:t>
      </w:r>
      <w:r w:rsidRPr="00F33978">
        <w:rPr>
          <w:rFonts w:ascii="Times New Roman" w:hAnsi="Times New Roman"/>
          <w:sz w:val="28"/>
          <w:szCs w:val="28"/>
        </w:rPr>
        <w:tab/>
      </w:r>
      <w:r w:rsidRPr="00F33978">
        <w:rPr>
          <w:rFonts w:ascii="Times New Roman" w:hAnsi="Times New Roman"/>
          <w:sz w:val="28"/>
          <w:szCs w:val="28"/>
        </w:rPr>
        <w:tab/>
        <w:t xml:space="preserve">Аналіз мовного питання в Пологівському районі дозволяє ввести мовно-культурну ситуацію в контекст загальноукраїнської соціолінгвістичної картини. Мовна ситуація в Пологівському районі достатньо врівноважена, основною мовою спілкування в районі є державна українська мова. За 25 років української незалежності українська мова пропагувалася в районі згідно тієї ролі, яка визначено Конституцією України. За цей час приймалася і виконувалася державна програма розвитку і функціонування української мови з освітянським спрямуванням, </w:t>
      </w:r>
      <w:r>
        <w:rPr>
          <w:rFonts w:ascii="Times New Roman" w:hAnsi="Times New Roman"/>
          <w:sz w:val="28"/>
          <w:szCs w:val="28"/>
        </w:rPr>
        <w:t>Програма розвитку української мови в Запорізькій області, затверджена рішенням Запорізької обласної ради від 25 лютого 2015 року №5. Їх</w:t>
      </w:r>
      <w:r w:rsidRPr="00F33978">
        <w:rPr>
          <w:rFonts w:ascii="Times New Roman" w:hAnsi="Times New Roman"/>
          <w:sz w:val="28"/>
          <w:szCs w:val="28"/>
        </w:rPr>
        <w:t xml:space="preserve"> виконання було направлено на те,  щоб </w:t>
      </w:r>
      <w:r>
        <w:rPr>
          <w:rFonts w:ascii="Times New Roman" w:hAnsi="Times New Roman"/>
          <w:sz w:val="28"/>
          <w:szCs w:val="28"/>
        </w:rPr>
        <w:t>мовна ситуація в нашому райо</w:t>
      </w:r>
      <w:r w:rsidRPr="00F33978">
        <w:rPr>
          <w:rFonts w:ascii="Times New Roman" w:hAnsi="Times New Roman"/>
          <w:sz w:val="28"/>
          <w:szCs w:val="28"/>
        </w:rPr>
        <w:t>ні за змістом і формою стала справді українською.</w:t>
      </w:r>
    </w:p>
    <w:p w:rsidR="0001617D" w:rsidRPr="00F33978" w:rsidRDefault="0001617D" w:rsidP="00A70BC6">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У Пологівському районі Запорізької області українці складають </w:t>
      </w:r>
      <w:r>
        <w:rPr>
          <w:rFonts w:ascii="Times New Roman" w:hAnsi="Times New Roman"/>
          <w:sz w:val="28"/>
          <w:szCs w:val="28"/>
        </w:rPr>
        <w:t>переважну більшість населення.  Традиційно проживають</w:t>
      </w:r>
      <w:r w:rsidRPr="00F33978">
        <w:rPr>
          <w:rFonts w:ascii="Times New Roman" w:hAnsi="Times New Roman"/>
          <w:sz w:val="28"/>
          <w:szCs w:val="28"/>
        </w:rPr>
        <w:t xml:space="preserve"> </w:t>
      </w:r>
      <w:r>
        <w:rPr>
          <w:rFonts w:ascii="Times New Roman" w:hAnsi="Times New Roman"/>
          <w:sz w:val="28"/>
          <w:szCs w:val="28"/>
        </w:rPr>
        <w:t xml:space="preserve">на території району </w:t>
      </w:r>
      <w:r w:rsidRPr="00F33978">
        <w:rPr>
          <w:rFonts w:ascii="Times New Roman" w:hAnsi="Times New Roman"/>
          <w:sz w:val="28"/>
          <w:szCs w:val="28"/>
        </w:rPr>
        <w:t>росіян</w:t>
      </w:r>
      <w:r>
        <w:rPr>
          <w:rFonts w:ascii="Times New Roman" w:hAnsi="Times New Roman"/>
          <w:sz w:val="28"/>
          <w:szCs w:val="28"/>
        </w:rPr>
        <w:t>и</w:t>
      </w:r>
      <w:r w:rsidRPr="00F33978">
        <w:rPr>
          <w:rFonts w:ascii="Times New Roman" w:hAnsi="Times New Roman"/>
          <w:sz w:val="28"/>
          <w:szCs w:val="28"/>
        </w:rPr>
        <w:t xml:space="preserve">, </w:t>
      </w:r>
      <w:r>
        <w:rPr>
          <w:rFonts w:ascii="Times New Roman" w:hAnsi="Times New Roman"/>
          <w:sz w:val="28"/>
          <w:szCs w:val="28"/>
        </w:rPr>
        <w:t>білоруси, болгари, вірмени, азербайджанці</w:t>
      </w:r>
      <w:r w:rsidRPr="00F33978">
        <w:rPr>
          <w:rFonts w:ascii="Times New Roman" w:hAnsi="Times New Roman"/>
          <w:sz w:val="28"/>
          <w:szCs w:val="28"/>
        </w:rPr>
        <w:t>,</w:t>
      </w:r>
      <w:r>
        <w:rPr>
          <w:rFonts w:ascii="Times New Roman" w:hAnsi="Times New Roman"/>
          <w:sz w:val="28"/>
          <w:szCs w:val="28"/>
        </w:rPr>
        <w:t xml:space="preserve"> молдавани та</w:t>
      </w:r>
      <w:r w:rsidRPr="00F33978">
        <w:rPr>
          <w:rFonts w:ascii="Times New Roman" w:hAnsi="Times New Roman"/>
          <w:sz w:val="28"/>
          <w:szCs w:val="28"/>
        </w:rPr>
        <w:t xml:space="preserve"> </w:t>
      </w:r>
      <w:r>
        <w:rPr>
          <w:rFonts w:ascii="Times New Roman" w:hAnsi="Times New Roman"/>
          <w:sz w:val="28"/>
          <w:szCs w:val="28"/>
        </w:rPr>
        <w:t>представники</w:t>
      </w:r>
      <w:r w:rsidRPr="00F33978">
        <w:rPr>
          <w:rFonts w:ascii="Times New Roman" w:hAnsi="Times New Roman"/>
          <w:sz w:val="28"/>
          <w:szCs w:val="28"/>
        </w:rPr>
        <w:t xml:space="preserve"> інших національних меншин, </w:t>
      </w:r>
      <w:r>
        <w:rPr>
          <w:rFonts w:ascii="Times New Roman" w:hAnsi="Times New Roman"/>
          <w:sz w:val="28"/>
          <w:szCs w:val="28"/>
        </w:rPr>
        <w:t>але компактного проживання представників національних меншин немає</w:t>
      </w:r>
      <w:r w:rsidRPr="00F33978">
        <w:rPr>
          <w:rFonts w:ascii="Times New Roman" w:hAnsi="Times New Roman"/>
          <w:sz w:val="28"/>
          <w:szCs w:val="28"/>
        </w:rPr>
        <w:t>.</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У Пологівському районі всі навчальні заклади функціонують з українською мовою навчання. Зокрема, у 2016/2017 навчальному році в районі функціонує 18 у</w:t>
      </w:r>
      <w:r>
        <w:rPr>
          <w:rFonts w:ascii="Times New Roman" w:hAnsi="Times New Roman"/>
          <w:sz w:val="28"/>
          <w:szCs w:val="28"/>
        </w:rPr>
        <w:t>країномовних</w:t>
      </w:r>
      <w:r w:rsidRPr="00F33978">
        <w:rPr>
          <w:rFonts w:ascii="Times New Roman" w:hAnsi="Times New Roman"/>
          <w:sz w:val="28"/>
          <w:szCs w:val="28"/>
        </w:rPr>
        <w:t xml:space="preserve"> загальноосвітні</w:t>
      </w:r>
      <w:r>
        <w:rPr>
          <w:rFonts w:ascii="Times New Roman" w:hAnsi="Times New Roman"/>
          <w:sz w:val="28"/>
          <w:szCs w:val="28"/>
        </w:rPr>
        <w:t>х</w:t>
      </w:r>
      <w:r w:rsidRPr="00F33978">
        <w:rPr>
          <w:rFonts w:ascii="Times New Roman" w:hAnsi="Times New Roman"/>
          <w:sz w:val="28"/>
          <w:szCs w:val="28"/>
        </w:rPr>
        <w:t xml:space="preserve"> навчальн</w:t>
      </w:r>
      <w:r>
        <w:rPr>
          <w:rFonts w:ascii="Times New Roman" w:hAnsi="Times New Roman"/>
          <w:sz w:val="28"/>
          <w:szCs w:val="28"/>
        </w:rPr>
        <w:t>их</w:t>
      </w:r>
      <w:r w:rsidRPr="00F33978">
        <w:rPr>
          <w:rFonts w:ascii="Times New Roman" w:hAnsi="Times New Roman"/>
          <w:sz w:val="28"/>
          <w:szCs w:val="28"/>
        </w:rPr>
        <w:t xml:space="preserve"> заклад</w:t>
      </w:r>
      <w:r>
        <w:rPr>
          <w:rFonts w:ascii="Times New Roman" w:hAnsi="Times New Roman"/>
          <w:sz w:val="28"/>
          <w:szCs w:val="28"/>
        </w:rPr>
        <w:t>ів</w:t>
      </w:r>
      <w:r w:rsidRPr="00F33978">
        <w:rPr>
          <w:rFonts w:ascii="Times New Roman" w:hAnsi="Times New Roman"/>
          <w:sz w:val="28"/>
          <w:szCs w:val="28"/>
        </w:rPr>
        <w:t>, 12 україномовних дошкільних навчальних закладів та 1 навчально-виховний комплекс. Вивчають українську мову поглиблено 67(1,7%)  учнів в 3 школах,   профільно - 123(3,1%) учнів у 7 загальноосвітніх навчальних закладах району, а факультативно – 16 (0,4%) в 1 навчальному закладі.</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Державною мовою навчання ведеться для задоволення потреб населення.</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Щороку учні району беруть участь у всеукраїнських учнівських олімпіадах з української мови і літератури, всеукраїнських конкурсах-захистах науково-дослідницьких робіт учнів-членів Малої академії наук України з української мови і літератури, українського мовознавства, фольклористики, мистецтвознавства та літературознавства; районному та обласному етапах Міжнародного конкурсу з української мови імені Петра Яцика та Міжнародного мовно-літературного конкурсу учнівської та студентської молоді імені Тараса Шевченка; Всеукраїнському конкурсі учнівської творчості.</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Учителі української мови та літератури навчальних закладів Пологівського району наполегливо працюють над тим, щоб предметом вивчення була не тільки нормативна складова мови, але й взаємозв’язки мови з духовним життям народу, щоб на уроках учні пізнавали історію, культуру, традиції, менталітет свого народу.</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Враховуючи, що українська література плекає любов до мови і звичаїв українців, в конкретно-образній формі доносить до читача інформацію про своєрідність українських традицій та культури, освітяни району велику увагу приділяють її якісному викладанню на уроках.</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З 2015 року відкрито дистанційне навчання для вчителів української мови та літератури у «Хмарному кабінеті» (http://s-edu.org.ua/korycjazp.)</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Відповідно до наказу Департаменту освіти і науки облдержадміністрації від 09.06.2015 № 0355 «Про підготовку до дослідно-експериментальної роботи в умовах створення хмаро орієнтованого навчального середовища» вчителі української мови та літератури з 10.06.2015 по 10.08.2015 пройшли навчання на дистанційному курсі «Проектування україномовного електронного освітнього середовища».  </w:t>
      </w:r>
      <w:r w:rsidRPr="00F33978">
        <w:rPr>
          <w:rFonts w:ascii="Times New Roman" w:hAnsi="Times New Roman"/>
          <w:sz w:val="28"/>
          <w:szCs w:val="28"/>
        </w:rPr>
        <w:tab/>
        <w:t>В усіх закладах освіти району документація ведеться державною мовою, оформлені куточки з державною символікою.</w:t>
      </w:r>
      <w:r w:rsidRPr="00F33978">
        <w:rPr>
          <w:rFonts w:ascii="Times New Roman" w:hAnsi="Times New Roman"/>
          <w:sz w:val="28"/>
          <w:szCs w:val="28"/>
        </w:rPr>
        <w:tab/>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У Пологівському районі існує потреба в подальшій активізації цілеспрямованої роботи щодо забезпечення належного використання державної мови в різних сферах життя: освіті, культурі, спорті та туризмі, рекламі, засобах масової інформації тощо.</w:t>
      </w:r>
      <w:r w:rsidRPr="00F33978">
        <w:rPr>
          <w:rFonts w:ascii="Times New Roman" w:hAnsi="Times New Roman"/>
          <w:sz w:val="28"/>
          <w:szCs w:val="28"/>
        </w:rPr>
        <w:tab/>
        <w:t>Реалізація заходів Програми, які передбачають популяризацію української мови, культури та історичної свідомості української нації через  найширш</w:t>
      </w:r>
      <w:r>
        <w:rPr>
          <w:rFonts w:ascii="Times New Roman" w:hAnsi="Times New Roman"/>
          <w:sz w:val="28"/>
          <w:szCs w:val="28"/>
        </w:rPr>
        <w:t>ий спектр культурних,</w:t>
      </w:r>
      <w:r w:rsidRPr="00F33978">
        <w:rPr>
          <w:rFonts w:ascii="Times New Roman" w:hAnsi="Times New Roman"/>
          <w:sz w:val="28"/>
          <w:szCs w:val="28"/>
        </w:rPr>
        <w:t xml:space="preserve"> науково-практичних та інформаційних заходів, сприятиме зміцненню україномовних і патріотичних середовищ на рівні кожного села, селища, міста.</w:t>
      </w:r>
    </w:p>
    <w:p w:rsidR="0001617D" w:rsidRPr="00F33978" w:rsidRDefault="0001617D" w:rsidP="002A7B2D">
      <w:pPr>
        <w:autoSpaceDE w:val="0"/>
        <w:autoSpaceDN w:val="0"/>
        <w:adjustRightInd w:val="0"/>
        <w:spacing w:after="0" w:line="240" w:lineRule="auto"/>
        <w:ind w:firstLine="709"/>
        <w:jc w:val="both"/>
        <w:rPr>
          <w:rFonts w:ascii="Times New Roman" w:hAnsi="Times New Roman"/>
          <w:b/>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ІІІ</w:t>
      </w:r>
      <w:r w:rsidRPr="00F33978">
        <w:rPr>
          <w:rFonts w:ascii="Times New Roman" w:hAnsi="Times New Roman"/>
          <w:b/>
          <w:bCs/>
          <w:sz w:val="28"/>
          <w:szCs w:val="28"/>
        </w:rPr>
        <w:t xml:space="preserve">. </w:t>
      </w:r>
      <w:r w:rsidRPr="00F33978">
        <w:rPr>
          <w:rFonts w:ascii="Times New Roman" w:hAnsi="Times New Roman"/>
          <w:b/>
          <w:sz w:val="28"/>
          <w:szCs w:val="28"/>
        </w:rPr>
        <w:t>АКТУАЛЬНІСТЬ РОЗРОБКИ І МЕТА ПРОГРАМИ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Мова є найважливішим засобом людського спілкування та інтелектуального розвитку особистості, безцінною і невичерпною скарбницею культурного надбання народу.</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У державотворчому процесі українській мові відводиться провідна роль. Разом з тим в останні роки не забезпечується її належний розвиток. Складною є ситуація з дотриманням норм українського правопису. Існує потреба в активізації цілеспрямованої роботи над забезпеченням використання української мови у засобах масової інформації, сфері культури, освіти, в інформаційних технологіях, рекламі тощо.</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Слід докладати всіх зусиль для розширення сфери функціонування державної мови, щоб вона, розвиваючись, утверджувалася як консолідуючий чинник у становленні громадянського суспільства. Послідовне вирішення мовних питань, утвердження державного статусу української мови передбачає стимулювання процесу побудови заможної та демократичної України.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Метою Програми є створення належних умов для розвитку і розширення сфери функціонування української мови, виховання шанобливого ставлення до неї, формування патріотизму у громадян України; створення оптимальних умов для реалізації конституційних гарантій на вільне функціонування української мови в Пологівському районі Запорізької області, розширення сфери вживання державної мови, виховання любові, поваги до неї в жителів району, визначення стратегічних пріоритетів і орієнтирів у подоланні деформації національного мовно-культурного та мовно-інформаційного простору.</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І</w:t>
      </w:r>
      <w:r w:rsidRPr="00F33978">
        <w:rPr>
          <w:rFonts w:ascii="Times New Roman" w:hAnsi="Times New Roman"/>
          <w:b/>
          <w:bCs/>
          <w:sz w:val="28"/>
          <w:szCs w:val="28"/>
        </w:rPr>
        <w:t xml:space="preserve">V. </w:t>
      </w:r>
      <w:r w:rsidRPr="00F33978">
        <w:rPr>
          <w:rFonts w:ascii="Times New Roman" w:hAnsi="Times New Roman"/>
          <w:b/>
          <w:sz w:val="28"/>
          <w:szCs w:val="28"/>
        </w:rPr>
        <w:t>ПРІОРИТЕТНІ ЗАВДАННЯ ДОСЯГНЕННЯ МЕТИ</w:t>
      </w: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ПРОГРАМИ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Основними завданнями Програми є:</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утвердження статусу української мови як державної;</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всебічний розвиток і розширення функціонування української мови в усіх сферах суспільного життя;</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визначення та здійснення заходів для стимулювання глибокого вивчення української мови;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створення належних умов для вивчення української мови громадянами району з числа національних меншин;</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розвиток мережі навчальних закладів для безперервного виховання і навчання українською мовою;</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розширення словникової бази, створення навчальних посібників українською мовою, у тому числі їх електронних варіантів;</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 </w:t>
      </w:r>
      <w:r>
        <w:rPr>
          <w:rFonts w:ascii="Times New Roman" w:hAnsi="Times New Roman"/>
          <w:sz w:val="28"/>
          <w:szCs w:val="28"/>
        </w:rPr>
        <w:t>забезпечення</w:t>
      </w:r>
      <w:r w:rsidRPr="00F33978">
        <w:rPr>
          <w:rFonts w:ascii="Times New Roman" w:hAnsi="Times New Roman"/>
          <w:sz w:val="28"/>
          <w:szCs w:val="28"/>
        </w:rPr>
        <w:t xml:space="preserve"> якості українського мовлення на районному радіо</w:t>
      </w:r>
      <w:r>
        <w:rPr>
          <w:rFonts w:ascii="Times New Roman" w:hAnsi="Times New Roman"/>
          <w:sz w:val="28"/>
          <w:szCs w:val="28"/>
        </w:rPr>
        <w:t>,  у друкованих засобах масової інформації</w:t>
      </w:r>
      <w:r w:rsidRPr="00F33978">
        <w:rPr>
          <w:rFonts w:ascii="Times New Roman" w:hAnsi="Times New Roman"/>
          <w:sz w:val="28"/>
          <w:szCs w:val="28"/>
        </w:rPr>
        <w:t>;</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стимулювання читацьких інтересів населення, зацікавлення його класичною та сучасною українською літературою.</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bCs/>
          <w:sz w:val="28"/>
          <w:szCs w:val="28"/>
        </w:rPr>
        <w:t xml:space="preserve">V. </w:t>
      </w:r>
      <w:r w:rsidRPr="00F33978">
        <w:rPr>
          <w:rFonts w:ascii="Times New Roman" w:hAnsi="Times New Roman"/>
          <w:b/>
          <w:sz w:val="28"/>
          <w:szCs w:val="28"/>
        </w:rPr>
        <w:t>ОСНОВНІ ШЛЯХИ РЕАЛІЗАЦІЇ ЗАВДАНЬ ПРОГРАМИ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Здійснення системи заходів щодо популяризації української мови:</w:t>
      </w:r>
      <w:r>
        <w:rPr>
          <w:rFonts w:ascii="Times New Roman" w:hAnsi="Times New Roman"/>
          <w:sz w:val="28"/>
          <w:szCs w:val="28"/>
        </w:rPr>
        <w:t xml:space="preserve"> поширення</w:t>
      </w:r>
      <w:r w:rsidRPr="00F33978">
        <w:rPr>
          <w:rFonts w:ascii="Times New Roman" w:hAnsi="Times New Roman"/>
          <w:sz w:val="28"/>
          <w:szCs w:val="28"/>
        </w:rPr>
        <w:t xml:space="preserve"> науково-методичних </w:t>
      </w:r>
      <w:r>
        <w:rPr>
          <w:rFonts w:ascii="Times New Roman" w:hAnsi="Times New Roman"/>
          <w:sz w:val="28"/>
          <w:szCs w:val="28"/>
        </w:rPr>
        <w:t>матеріалів щодо</w:t>
      </w:r>
      <w:r w:rsidRPr="00F33978">
        <w:rPr>
          <w:rFonts w:ascii="Times New Roman" w:hAnsi="Times New Roman"/>
          <w:sz w:val="28"/>
          <w:szCs w:val="28"/>
        </w:rPr>
        <w:t xml:space="preserve"> викладання української мови в системі дошкільної, шкільно</w:t>
      </w:r>
      <w:r>
        <w:rPr>
          <w:rFonts w:ascii="Times New Roman" w:hAnsi="Times New Roman"/>
          <w:sz w:val="28"/>
          <w:szCs w:val="28"/>
        </w:rPr>
        <w:t>ї, професійно-технічної</w:t>
      </w:r>
      <w:r w:rsidRPr="00F33978">
        <w:rPr>
          <w:rFonts w:ascii="Times New Roman" w:hAnsi="Times New Roman"/>
          <w:sz w:val="28"/>
          <w:szCs w:val="28"/>
        </w:rPr>
        <w:t xml:space="preserve"> освіти; забезпечення утвердження статусу української мови як державної; створення україномовного і</w:t>
      </w:r>
      <w:r>
        <w:rPr>
          <w:rFonts w:ascii="Times New Roman" w:hAnsi="Times New Roman"/>
          <w:sz w:val="28"/>
          <w:szCs w:val="28"/>
        </w:rPr>
        <w:t>нформаційного середовища у місті</w:t>
      </w:r>
      <w:r w:rsidRPr="00F33978">
        <w:rPr>
          <w:rFonts w:ascii="Times New Roman" w:hAnsi="Times New Roman"/>
          <w:sz w:val="28"/>
          <w:szCs w:val="28"/>
        </w:rPr>
        <w:t xml:space="preserve"> і </w:t>
      </w:r>
      <w:r>
        <w:rPr>
          <w:rFonts w:ascii="Times New Roman" w:hAnsi="Times New Roman"/>
          <w:sz w:val="28"/>
          <w:szCs w:val="28"/>
        </w:rPr>
        <w:t>сел</w:t>
      </w:r>
      <w:r w:rsidRPr="00F33978">
        <w:rPr>
          <w:rFonts w:ascii="Times New Roman" w:hAnsi="Times New Roman"/>
          <w:sz w:val="28"/>
          <w:szCs w:val="28"/>
        </w:rPr>
        <w:t xml:space="preserve">ах району. </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Для розвитку і функціонування української мови в Пологівському районі передбачається вжити заходів щодо виконання Програми.</w:t>
      </w:r>
      <w:r w:rsidRPr="00F33978">
        <w:rPr>
          <w:rFonts w:ascii="Times New Roman" w:hAnsi="Times New Roman"/>
          <w:sz w:val="28"/>
          <w:szCs w:val="28"/>
        </w:rPr>
        <w:tab/>
      </w:r>
      <w:r w:rsidRPr="00F33978">
        <w:rPr>
          <w:rFonts w:ascii="Times New Roman" w:hAnsi="Times New Roman"/>
          <w:sz w:val="28"/>
          <w:szCs w:val="28"/>
        </w:rPr>
        <w:tab/>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A70BC6">
      <w:pPr>
        <w:autoSpaceDE w:val="0"/>
        <w:autoSpaceDN w:val="0"/>
        <w:adjustRightInd w:val="0"/>
        <w:spacing w:after="0" w:line="240" w:lineRule="auto"/>
        <w:ind w:firstLine="709"/>
        <w:jc w:val="center"/>
        <w:rPr>
          <w:rFonts w:ascii="Times New Roman" w:hAnsi="Times New Roman"/>
          <w:b/>
          <w:sz w:val="28"/>
          <w:szCs w:val="28"/>
        </w:rPr>
      </w:pPr>
      <w:r w:rsidRPr="00F33978">
        <w:rPr>
          <w:rFonts w:ascii="Times New Roman" w:hAnsi="Times New Roman"/>
          <w:b/>
          <w:bCs/>
          <w:sz w:val="28"/>
          <w:szCs w:val="28"/>
        </w:rPr>
        <w:t>V</w:t>
      </w:r>
      <w:r w:rsidRPr="00F33978">
        <w:rPr>
          <w:rFonts w:ascii="Times New Roman" w:hAnsi="Times New Roman"/>
          <w:b/>
          <w:sz w:val="28"/>
          <w:szCs w:val="28"/>
        </w:rPr>
        <w:t>І</w:t>
      </w:r>
      <w:r w:rsidRPr="00F33978">
        <w:rPr>
          <w:rFonts w:ascii="Times New Roman" w:hAnsi="Times New Roman"/>
          <w:b/>
          <w:bCs/>
          <w:sz w:val="28"/>
          <w:szCs w:val="28"/>
        </w:rPr>
        <w:t xml:space="preserve">. </w:t>
      </w:r>
      <w:r w:rsidRPr="00F33978">
        <w:rPr>
          <w:rFonts w:ascii="Times New Roman" w:hAnsi="Times New Roman"/>
          <w:b/>
          <w:sz w:val="28"/>
          <w:szCs w:val="28"/>
        </w:rPr>
        <w:t>ОЧІКУВАНІ РЕЗУЛЬТАТИ</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Виконання Програми забезпечить:</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1) практичну реалізацію у Пологівському  районі статті 10 Конституції України щодо всебічного розвитку і функціонування української мови в усіх сферах суспільного життя;</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2) розширення функціонування української мови у засобах масової інформації,</w:t>
      </w:r>
      <w:r>
        <w:rPr>
          <w:rFonts w:ascii="Times New Roman" w:hAnsi="Times New Roman"/>
          <w:sz w:val="28"/>
          <w:szCs w:val="28"/>
        </w:rPr>
        <w:t xml:space="preserve"> сфері культури, освіти</w:t>
      </w:r>
      <w:r w:rsidRPr="00F33978">
        <w:rPr>
          <w:rFonts w:ascii="Times New Roman" w:hAnsi="Times New Roman"/>
          <w:sz w:val="28"/>
          <w:szCs w:val="28"/>
        </w:rPr>
        <w:t xml:space="preserve"> в районі;</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3) підтримку функціонування української мови в інформаційному комп’ютерному середовищі району;   </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4) розвиток мережі дошкільних, загальноосвітніх, </w:t>
      </w:r>
      <w:r>
        <w:rPr>
          <w:rFonts w:ascii="Times New Roman" w:hAnsi="Times New Roman"/>
          <w:sz w:val="28"/>
          <w:szCs w:val="28"/>
        </w:rPr>
        <w:t>професійно-технічних</w:t>
      </w:r>
      <w:r w:rsidRPr="00F33978">
        <w:rPr>
          <w:rFonts w:ascii="Times New Roman" w:hAnsi="Times New Roman"/>
          <w:sz w:val="28"/>
          <w:szCs w:val="28"/>
        </w:rPr>
        <w:t xml:space="preserve"> навчальних закладів на території району для безперервного виховання і навчання українською мовою;</w:t>
      </w: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5) стимулювання вивчення української мови учнями та іншими громадянами району;</w:t>
      </w:r>
    </w:p>
    <w:p w:rsidR="0001617D" w:rsidRPr="00F33978" w:rsidRDefault="0001617D" w:rsidP="00260F64">
      <w:pPr>
        <w:autoSpaceDE w:val="0"/>
        <w:autoSpaceDN w:val="0"/>
        <w:adjustRightInd w:val="0"/>
        <w:spacing w:after="0" w:line="240" w:lineRule="auto"/>
        <w:ind w:firstLine="709"/>
        <w:jc w:val="both"/>
        <w:rPr>
          <w:rFonts w:ascii="Times New Roman" w:hAnsi="Times New Roman"/>
          <w:sz w:val="28"/>
          <w:szCs w:val="28"/>
        </w:rPr>
      </w:pPr>
      <w:r w:rsidRPr="00F33978">
        <w:rPr>
          <w:rFonts w:ascii="Times New Roman" w:hAnsi="Times New Roman"/>
          <w:sz w:val="28"/>
          <w:szCs w:val="28"/>
        </w:rPr>
        <w:t xml:space="preserve">6) продовження роботи  щодо створення умов у </w:t>
      </w:r>
      <w:r>
        <w:rPr>
          <w:rFonts w:ascii="Times New Roman" w:hAnsi="Times New Roman"/>
          <w:sz w:val="28"/>
          <w:szCs w:val="28"/>
        </w:rPr>
        <w:t xml:space="preserve">закладах освіти </w:t>
      </w:r>
      <w:r w:rsidRPr="00F33978">
        <w:rPr>
          <w:rFonts w:ascii="Times New Roman" w:hAnsi="Times New Roman"/>
          <w:sz w:val="28"/>
          <w:szCs w:val="28"/>
        </w:rPr>
        <w:t>усіх типів і форм власності</w:t>
      </w:r>
      <w:r>
        <w:rPr>
          <w:rFonts w:ascii="Times New Roman" w:hAnsi="Times New Roman"/>
          <w:sz w:val="28"/>
          <w:szCs w:val="28"/>
        </w:rPr>
        <w:t>, розташованих</w:t>
      </w:r>
      <w:r w:rsidRPr="00F33978">
        <w:rPr>
          <w:rFonts w:ascii="Times New Roman" w:hAnsi="Times New Roman"/>
          <w:sz w:val="28"/>
          <w:szCs w:val="28"/>
        </w:rPr>
        <w:t xml:space="preserve"> на території </w:t>
      </w:r>
      <w:r>
        <w:rPr>
          <w:rFonts w:ascii="Times New Roman" w:hAnsi="Times New Roman"/>
          <w:sz w:val="28"/>
          <w:szCs w:val="28"/>
        </w:rPr>
        <w:t xml:space="preserve">району, </w:t>
      </w:r>
      <w:r w:rsidRPr="00F33978">
        <w:rPr>
          <w:rFonts w:ascii="Times New Roman" w:hAnsi="Times New Roman"/>
          <w:sz w:val="28"/>
          <w:szCs w:val="28"/>
        </w:rPr>
        <w:t>для викладання всіх дисциплін українською мовою.</w:t>
      </w:r>
    </w:p>
    <w:p w:rsidR="0001617D"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2A7B2D">
      <w:pPr>
        <w:autoSpaceDE w:val="0"/>
        <w:autoSpaceDN w:val="0"/>
        <w:adjustRightInd w:val="0"/>
        <w:spacing w:after="0" w:line="240" w:lineRule="auto"/>
        <w:ind w:firstLine="709"/>
        <w:jc w:val="both"/>
        <w:rPr>
          <w:rFonts w:ascii="Times New Roman" w:hAnsi="Times New Roman"/>
          <w:sz w:val="28"/>
          <w:szCs w:val="28"/>
        </w:rPr>
      </w:pPr>
    </w:p>
    <w:p w:rsidR="0001617D" w:rsidRPr="00F33978" w:rsidRDefault="0001617D" w:rsidP="00D21074">
      <w:pPr>
        <w:autoSpaceDE w:val="0"/>
        <w:autoSpaceDN w:val="0"/>
        <w:adjustRightInd w:val="0"/>
        <w:spacing w:after="0" w:line="240" w:lineRule="auto"/>
        <w:jc w:val="both"/>
        <w:rPr>
          <w:rFonts w:ascii="Times New Roman" w:hAnsi="Times New Roman"/>
          <w:sz w:val="28"/>
          <w:szCs w:val="28"/>
        </w:rPr>
      </w:pPr>
      <w:r w:rsidRPr="00F33978">
        <w:rPr>
          <w:rFonts w:ascii="Times New Roman" w:hAnsi="Times New Roman"/>
          <w:sz w:val="28"/>
          <w:szCs w:val="28"/>
        </w:rPr>
        <w:t>Начальник відділу освіти,</w:t>
      </w:r>
    </w:p>
    <w:p w:rsidR="0001617D" w:rsidRPr="00F33978" w:rsidRDefault="0001617D" w:rsidP="00D21074">
      <w:pPr>
        <w:autoSpaceDE w:val="0"/>
        <w:autoSpaceDN w:val="0"/>
        <w:adjustRightInd w:val="0"/>
        <w:spacing w:after="0" w:line="240" w:lineRule="auto"/>
        <w:jc w:val="both"/>
        <w:rPr>
          <w:rFonts w:ascii="Times New Roman" w:hAnsi="Times New Roman"/>
          <w:sz w:val="28"/>
          <w:szCs w:val="28"/>
        </w:rPr>
        <w:sectPr w:rsidR="0001617D" w:rsidRPr="00F33978" w:rsidSect="00586C55">
          <w:headerReference w:type="even" r:id="rId9"/>
          <w:headerReference w:type="default" r:id="rId10"/>
          <w:footerReference w:type="even" r:id="rId11"/>
          <w:footerReference w:type="default" r:id="rId12"/>
          <w:headerReference w:type="first" r:id="rId13"/>
          <w:footerReference w:type="first" r:id="rId14"/>
          <w:type w:val="nextColumn"/>
          <w:pgSz w:w="11906" w:h="16838"/>
          <w:pgMar w:top="1134" w:right="850" w:bottom="709" w:left="1701" w:header="708" w:footer="708" w:gutter="0"/>
          <w:cols w:space="708"/>
          <w:docGrid w:linePitch="360"/>
        </w:sectPr>
      </w:pPr>
      <w:r>
        <w:rPr>
          <w:rFonts w:ascii="Times New Roman" w:hAnsi="Times New Roman"/>
          <w:sz w:val="28"/>
          <w:szCs w:val="28"/>
        </w:rPr>
        <w:t>молоді та спорту</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П.В.Капітонов</w:t>
      </w:r>
    </w:p>
    <w:p w:rsidR="0001617D" w:rsidRPr="00F33978" w:rsidRDefault="0001617D" w:rsidP="002A7B2D">
      <w:pPr>
        <w:spacing w:after="0" w:line="240" w:lineRule="auto"/>
        <w:ind w:firstLine="709"/>
        <w:jc w:val="both"/>
        <w:rPr>
          <w:rFonts w:ascii="Times New Roman" w:hAnsi="Times New Roman"/>
          <w:sz w:val="28"/>
          <w:szCs w:val="28"/>
        </w:rPr>
      </w:pP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t>Додаток</w:t>
      </w:r>
      <w:r>
        <w:rPr>
          <w:rFonts w:ascii="Times New Roman" w:hAnsi="Times New Roman"/>
          <w:sz w:val="28"/>
          <w:szCs w:val="28"/>
        </w:rPr>
        <w:t xml:space="preserve"> №</w:t>
      </w:r>
      <w:r w:rsidRPr="00F33978">
        <w:rPr>
          <w:rFonts w:ascii="Times New Roman" w:hAnsi="Times New Roman"/>
          <w:sz w:val="28"/>
          <w:szCs w:val="28"/>
        </w:rPr>
        <w:t xml:space="preserve"> 1 </w:t>
      </w:r>
    </w:p>
    <w:p w:rsidR="0001617D" w:rsidRPr="00F33978" w:rsidRDefault="0001617D" w:rsidP="002A7B2D">
      <w:pPr>
        <w:spacing w:after="0" w:line="240" w:lineRule="auto"/>
        <w:ind w:firstLine="709"/>
        <w:jc w:val="both"/>
        <w:rPr>
          <w:rFonts w:ascii="Times New Roman" w:hAnsi="Times New Roman"/>
          <w:sz w:val="28"/>
          <w:szCs w:val="28"/>
          <w:u w:val="single"/>
        </w:rPr>
      </w:pP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r>
      <w:r w:rsidRPr="00F33978">
        <w:rPr>
          <w:rFonts w:ascii="Times New Roman" w:hAnsi="Times New Roman"/>
          <w:sz w:val="28"/>
          <w:szCs w:val="28"/>
        </w:rPr>
        <w:tab/>
        <w:t>до Програми</w:t>
      </w:r>
    </w:p>
    <w:p w:rsidR="0001617D" w:rsidRPr="00F33978" w:rsidRDefault="0001617D" w:rsidP="002A7B2D">
      <w:pPr>
        <w:spacing w:after="0" w:line="240" w:lineRule="auto"/>
        <w:ind w:firstLine="709"/>
        <w:jc w:val="both"/>
        <w:rPr>
          <w:rFonts w:ascii="Times New Roman" w:hAnsi="Times New Roman"/>
          <w:b/>
          <w:sz w:val="28"/>
          <w:szCs w:val="28"/>
        </w:rPr>
      </w:pPr>
    </w:p>
    <w:p w:rsidR="0001617D" w:rsidRPr="00F33978" w:rsidRDefault="0001617D" w:rsidP="00A70BC6">
      <w:pPr>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ПЛАН</w:t>
      </w:r>
    </w:p>
    <w:p w:rsidR="0001617D" w:rsidRPr="00F33978" w:rsidRDefault="0001617D" w:rsidP="00A70BC6">
      <w:pPr>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заходів щодо впровадження</w:t>
      </w:r>
    </w:p>
    <w:p w:rsidR="0001617D" w:rsidRPr="00F33978" w:rsidRDefault="0001617D" w:rsidP="00A70BC6">
      <w:pPr>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Програми розвитку і функціонування української мови</w:t>
      </w:r>
    </w:p>
    <w:p w:rsidR="0001617D" w:rsidRPr="00F33978" w:rsidRDefault="0001617D" w:rsidP="00A70BC6">
      <w:pPr>
        <w:spacing w:after="0" w:line="240" w:lineRule="auto"/>
        <w:ind w:firstLine="709"/>
        <w:jc w:val="center"/>
        <w:rPr>
          <w:rFonts w:ascii="Times New Roman" w:hAnsi="Times New Roman"/>
          <w:b/>
          <w:sz w:val="28"/>
          <w:szCs w:val="28"/>
        </w:rPr>
      </w:pPr>
      <w:r w:rsidRPr="00F33978">
        <w:rPr>
          <w:rFonts w:ascii="Times New Roman" w:hAnsi="Times New Roman"/>
          <w:b/>
          <w:sz w:val="28"/>
          <w:szCs w:val="28"/>
        </w:rPr>
        <w:t>в Пологівському районі на 2017-2020 роки</w:t>
      </w:r>
    </w:p>
    <w:p w:rsidR="0001617D" w:rsidRPr="00F33978" w:rsidRDefault="0001617D" w:rsidP="00A70BC6">
      <w:pPr>
        <w:spacing w:after="0" w:line="240" w:lineRule="auto"/>
        <w:ind w:firstLine="709"/>
        <w:jc w:val="center"/>
        <w:rPr>
          <w:rFonts w:ascii="Times New Roman" w:hAnsi="Times New Roman"/>
          <w:b/>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7088"/>
        <w:gridCol w:w="3402"/>
        <w:gridCol w:w="4111"/>
      </w:tblGrid>
      <w:tr w:rsidR="0001617D" w:rsidRPr="007756A1" w:rsidTr="00045C70">
        <w:tc>
          <w:tcPr>
            <w:tcW w:w="533" w:type="dxa"/>
          </w:tcPr>
          <w:p w:rsidR="0001617D" w:rsidRPr="007756A1" w:rsidRDefault="0001617D" w:rsidP="002A7B2D">
            <w:pPr>
              <w:spacing w:after="0" w:line="240" w:lineRule="auto"/>
              <w:ind w:firstLine="709"/>
              <w:jc w:val="both"/>
              <w:rPr>
                <w:rFonts w:ascii="Times New Roman" w:hAnsi="Times New Roman"/>
                <w:sz w:val="28"/>
                <w:szCs w:val="28"/>
              </w:rPr>
            </w:pPr>
            <w:r w:rsidRPr="007756A1">
              <w:rPr>
                <w:rFonts w:ascii="Times New Roman" w:hAnsi="Times New Roman"/>
                <w:sz w:val="28"/>
                <w:szCs w:val="28"/>
              </w:rPr>
              <w:t>№</w:t>
            </w:r>
          </w:p>
        </w:tc>
        <w:tc>
          <w:tcPr>
            <w:tcW w:w="7088" w:type="dxa"/>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Перелік заходів</w:t>
            </w:r>
          </w:p>
        </w:tc>
        <w:tc>
          <w:tcPr>
            <w:tcW w:w="3402" w:type="dxa"/>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Строк виконання заходу</w:t>
            </w:r>
          </w:p>
        </w:tc>
        <w:tc>
          <w:tcPr>
            <w:tcW w:w="4111" w:type="dxa"/>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Виконавці</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Дотримуватися мовного режиму в навчально-виховному процесі в усіх навчальних, позашкільних закладах та установах освіти району.</w:t>
            </w:r>
          </w:p>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Забезпечити україномовний режим у кожному закладі та установі освіти району</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постійно</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Проводити співбесіди з питань володіння українською мовою для вихователів, вчителів, викладачів навчальних та позашкільних закладів, під час проходження конкурсів на заміщення вакантних посад; при призначенні на керівні посади керівників навчальних і позашкільних закладів та їх заступників, вважати обов’язковим володіння державною мовою в межах професійних повноважень</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постійно</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Під час проходження атестації педагогічними працівниками при встановлені кожної кваліфікаційної категорії (розряду) враховувати обов’язкове володіння державною мовою в обсязі, необхідному для виконання професійних обов’язків, відповідно до ст. 10 Конституції України</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постійно</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Розробити тематичні комплекси (книжкових видань та супровідних дисків) з українського фольклору, казок, художньої літератури у дошкільних, загальноосвітніх, професійно-технічних, позашкільних, навчальних закладах району</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2017-2018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B678C4">
            <w:pPr>
              <w:spacing w:after="0" w:line="240" w:lineRule="auto"/>
              <w:jc w:val="both"/>
              <w:rPr>
                <w:rFonts w:ascii="Times New Roman" w:hAnsi="Times New Roman"/>
                <w:sz w:val="28"/>
                <w:szCs w:val="28"/>
              </w:rPr>
            </w:pPr>
            <w:r w:rsidRPr="007756A1">
              <w:rPr>
                <w:rFonts w:ascii="Times New Roman" w:hAnsi="Times New Roman"/>
                <w:sz w:val="28"/>
                <w:szCs w:val="28"/>
              </w:rPr>
              <w:t>Проводити різноманітні виховні заходи серед дітей та учнівської молоді (тематичні тижні, заняття, лекції, захисти проектів тощо), спрямовані на виховання любові, шанобливого ставлення до рідної  мови</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 рік</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 xml:space="preserve"> 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B03469">
            <w:pPr>
              <w:spacing w:after="0" w:line="240" w:lineRule="auto"/>
              <w:jc w:val="both"/>
              <w:rPr>
                <w:rFonts w:ascii="Times New Roman" w:hAnsi="Times New Roman"/>
                <w:sz w:val="28"/>
                <w:szCs w:val="28"/>
              </w:rPr>
            </w:pPr>
            <w:r w:rsidRPr="007756A1">
              <w:rPr>
                <w:rFonts w:ascii="Times New Roman" w:hAnsi="Times New Roman"/>
                <w:sz w:val="28"/>
                <w:szCs w:val="28"/>
              </w:rPr>
              <w:t>Створити тематичні відеоролики у форматі конкурсу серед учнів загальноосвітніх, позашкільних, професійно-технічних навчальних закладів на кращу відео поезію, соціальний ролик тощо; створити відеофільми та відеоролики про творчість митців художнього слова рідного краю (у межах району, міста, села) та застосовувати їх на заняттях з української літератури або під час проведення виховних заходів</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Забезпечити високий професійний рівень викладання і вивчення української мови і літератури в дошкільних і загальноосвітніх навчальних закладах; з метою якісної підготовки учнів до зовнішнього незалежного оцінювання розглянути можливість збільшення в інваріантних складових навчальних планів кількості годин на вивчення української мови у класах рівня стандарту з 1 до 2 годин, а також у 10-11-х класах загальноосвітніх навчальних закладів запровадити обов’язковий поділ на підгрупи класів чи груп з двадцятьма учнями і більше</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Створити в кожному закладі освіти музей, кімнату чи куточок українознавчого спрямування; провести районний конкурс українознавчих та народознавчих музеїв шляхом презентації експозицій та їх використання в навчально-виховному процесі</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 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Проводити в загальноосвітніх, позашкільних закладах конкурси творчо-пошукових і науково-дослідницьких робіт з української мови і літератури, а також з інших видів мистецтва (образотворчого, кіно, фото тощо) на українську тематику</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Сприяти впровадженню в загальноосвітніх навчальних закладах вивчення курсу «Українознавство»</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10667D">
            <w:pPr>
              <w:spacing w:after="0" w:line="240" w:lineRule="auto"/>
              <w:jc w:val="both"/>
              <w:rPr>
                <w:rFonts w:ascii="Times New Roman" w:hAnsi="Times New Roman"/>
                <w:sz w:val="28"/>
                <w:szCs w:val="28"/>
              </w:rPr>
            </w:pPr>
            <w:r w:rsidRPr="007756A1">
              <w:rPr>
                <w:rFonts w:ascii="Times New Roman" w:hAnsi="Times New Roman"/>
                <w:sz w:val="28"/>
                <w:szCs w:val="28"/>
              </w:rPr>
              <w:t>Вивчити можливість відкриття в дошкільних та загальноосвітніх навчальних закладах району факультативів, груп для батьків, які бажають удосконалювати знання української мови</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керівники дошкільних і загальноосвітніх навчальних закладів</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Систематично проводити в загальноосвітніх, позашкільних навчальних закладах культурно-просвітницькі заходи, спрямовані на популяризацію української мови, української пісні, історії України, а також присвячені Дню української писемності і мови</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освіти, молоді та спорту райдержадміністрації,керівники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Висвітлювати хід реалізації Програми розвитку і функціонування української мови в засобах масової інформації, на сайтах районної державної адміністрації, навчальних та позашкільних закладів</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організаційної роботи апарату райдержадміністрації, відділ освіти, молоді та спорту райдержадміністрації,керівники навчальних і позашкільних закладів освіти</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Сприяти використанню державної мови в зовнішній рекламі</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організаційної роботи апарату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Забезпечити виконання вимог нормативно-правових актів щодо функціонування державної мови під час інформаційного наповнення веб-сайту райдержадміністрації</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організаційної роботи апарату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Сприяти розповсюдженню плакатів щодо популяризації української мови</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організаційної роботи апарату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Провести роботу щодо заміни вивісок, повідомлень, рекламної продукції, розміщеної на території району, на державну мову</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організаційної роботи апарату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Забезпечити наявність тематичних комплексів (книжкових видань та супровідних дисків) з українського фольклору, художньої літератури у публічних бібліотеках та потребу у їх поповненні</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культури і туризму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Виконання вимог нормативно-правових актів щодо функціонування державної мови під час проведення туристичних, культурно-масових заходів</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культури і туризму райдержадміністрації</w:t>
            </w:r>
          </w:p>
        </w:tc>
      </w:tr>
      <w:tr w:rsidR="0001617D" w:rsidRPr="007756A1" w:rsidTr="00045C70">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Забезпечити використання державної мови в автомобільному транспорті загального користування</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відділ економічного розвитку і торгівлі райдержадміністрації</w:t>
            </w:r>
          </w:p>
        </w:tc>
      </w:tr>
      <w:tr w:rsidR="0001617D" w:rsidRPr="007756A1" w:rsidTr="00B678C4">
        <w:trPr>
          <w:trHeight w:val="1275"/>
        </w:trPr>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4703B6">
            <w:pPr>
              <w:spacing w:after="0" w:line="240" w:lineRule="auto"/>
              <w:jc w:val="both"/>
              <w:rPr>
                <w:rFonts w:ascii="Times New Roman" w:hAnsi="Times New Roman"/>
                <w:sz w:val="28"/>
                <w:szCs w:val="28"/>
              </w:rPr>
            </w:pPr>
            <w:r w:rsidRPr="007756A1">
              <w:rPr>
                <w:rFonts w:ascii="Times New Roman" w:hAnsi="Times New Roman"/>
                <w:sz w:val="28"/>
                <w:szCs w:val="28"/>
              </w:rPr>
              <w:t>Проводити для жителів міста, сіл Пологівського району</w:t>
            </w:r>
          </w:p>
          <w:p w:rsidR="0001617D" w:rsidRPr="007756A1" w:rsidRDefault="0001617D" w:rsidP="004703B6">
            <w:pPr>
              <w:spacing w:after="0" w:line="240" w:lineRule="auto"/>
              <w:jc w:val="both"/>
              <w:rPr>
                <w:rFonts w:ascii="Times New Roman" w:hAnsi="Times New Roman"/>
                <w:sz w:val="28"/>
                <w:szCs w:val="28"/>
              </w:rPr>
            </w:pPr>
            <w:r w:rsidRPr="007756A1">
              <w:rPr>
                <w:rFonts w:ascii="Times New Roman" w:hAnsi="Times New Roman"/>
                <w:sz w:val="28"/>
                <w:szCs w:val="28"/>
              </w:rPr>
              <w:t xml:space="preserve">культурно-масові заходи, виставки-ярмарки, концертні програми, літературно-музичні свята та ін. з прослуховуванням  українських пісень, музики українських композиторів </w:t>
            </w:r>
          </w:p>
        </w:tc>
        <w:tc>
          <w:tcPr>
            <w:tcW w:w="3402" w:type="dxa"/>
            <w:vAlign w:val="center"/>
          </w:tcPr>
          <w:p w:rsidR="0001617D" w:rsidRPr="007756A1" w:rsidRDefault="0001617D" w:rsidP="00586C55">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4703B6">
            <w:pPr>
              <w:spacing w:after="0" w:line="240" w:lineRule="auto"/>
              <w:jc w:val="both"/>
              <w:rPr>
                <w:rFonts w:ascii="Times New Roman" w:hAnsi="Times New Roman"/>
                <w:sz w:val="28"/>
                <w:szCs w:val="28"/>
              </w:rPr>
            </w:pPr>
            <w:r w:rsidRPr="007756A1">
              <w:rPr>
                <w:rFonts w:ascii="Times New Roman" w:hAnsi="Times New Roman"/>
                <w:sz w:val="28"/>
                <w:szCs w:val="28"/>
              </w:rPr>
              <w:t>виконавчі комітети Пологівської міської ради, сільських рад</w:t>
            </w:r>
          </w:p>
        </w:tc>
      </w:tr>
      <w:tr w:rsidR="0001617D" w:rsidRPr="007756A1" w:rsidTr="00045C70">
        <w:trPr>
          <w:trHeight w:val="645"/>
        </w:trPr>
        <w:tc>
          <w:tcPr>
            <w:tcW w:w="533" w:type="dxa"/>
          </w:tcPr>
          <w:p w:rsidR="0001617D" w:rsidRPr="00F33978" w:rsidRDefault="0001617D" w:rsidP="00045C70">
            <w:pPr>
              <w:pStyle w:val="1"/>
              <w:numPr>
                <w:ilvl w:val="0"/>
                <w:numId w:val="1"/>
              </w:numPr>
              <w:spacing w:after="0" w:line="240" w:lineRule="auto"/>
              <w:ind w:left="0" w:firstLine="0"/>
              <w:contextualSpacing w:val="0"/>
              <w:jc w:val="both"/>
              <w:rPr>
                <w:rFonts w:ascii="Times New Roman" w:hAnsi="Times New Roman"/>
                <w:sz w:val="28"/>
                <w:szCs w:val="28"/>
              </w:rPr>
            </w:pPr>
          </w:p>
        </w:tc>
        <w:tc>
          <w:tcPr>
            <w:tcW w:w="7088" w:type="dxa"/>
          </w:tcPr>
          <w:p w:rsidR="0001617D" w:rsidRPr="007756A1" w:rsidRDefault="0001617D" w:rsidP="004703B6">
            <w:pPr>
              <w:autoSpaceDE w:val="0"/>
              <w:autoSpaceDN w:val="0"/>
              <w:adjustRightInd w:val="0"/>
              <w:spacing w:after="0" w:line="240" w:lineRule="auto"/>
              <w:jc w:val="both"/>
              <w:rPr>
                <w:rFonts w:ascii="Times New Roman" w:hAnsi="Times New Roman"/>
                <w:sz w:val="28"/>
                <w:szCs w:val="28"/>
              </w:rPr>
            </w:pPr>
            <w:r w:rsidRPr="007756A1">
              <w:rPr>
                <w:rFonts w:ascii="Times New Roman" w:hAnsi="Times New Roman"/>
                <w:sz w:val="28"/>
                <w:szCs w:val="28"/>
              </w:rPr>
              <w:t>Забезпечити якість українського мовлення,  формування у мешканців району  шанобливого ставлення до української мови на районному радіо,  у друкованих засобах масової інформації</w:t>
            </w:r>
          </w:p>
        </w:tc>
        <w:tc>
          <w:tcPr>
            <w:tcW w:w="3402" w:type="dxa"/>
            <w:vAlign w:val="center"/>
          </w:tcPr>
          <w:p w:rsidR="0001617D" w:rsidRPr="007756A1" w:rsidRDefault="0001617D" w:rsidP="00045C70">
            <w:pPr>
              <w:spacing w:after="0" w:line="240" w:lineRule="auto"/>
              <w:jc w:val="center"/>
              <w:rPr>
                <w:rFonts w:ascii="Times New Roman" w:hAnsi="Times New Roman"/>
                <w:sz w:val="28"/>
                <w:szCs w:val="28"/>
              </w:rPr>
            </w:pPr>
            <w:r w:rsidRPr="007756A1">
              <w:rPr>
                <w:rFonts w:ascii="Times New Roman" w:hAnsi="Times New Roman"/>
                <w:sz w:val="28"/>
                <w:szCs w:val="28"/>
              </w:rPr>
              <w:t>2017-2020 роки</w:t>
            </w:r>
          </w:p>
        </w:tc>
        <w:tc>
          <w:tcPr>
            <w:tcW w:w="4111" w:type="dxa"/>
          </w:tcPr>
          <w:p w:rsidR="0001617D" w:rsidRPr="007756A1" w:rsidRDefault="0001617D" w:rsidP="00045C70">
            <w:pPr>
              <w:spacing w:after="0" w:line="240" w:lineRule="auto"/>
              <w:jc w:val="both"/>
              <w:rPr>
                <w:rFonts w:ascii="Times New Roman" w:hAnsi="Times New Roman"/>
                <w:sz w:val="28"/>
                <w:szCs w:val="28"/>
              </w:rPr>
            </w:pPr>
            <w:r w:rsidRPr="007756A1">
              <w:rPr>
                <w:rFonts w:ascii="Times New Roman" w:hAnsi="Times New Roman"/>
                <w:sz w:val="28"/>
                <w:szCs w:val="28"/>
              </w:rPr>
              <w:t>редакції друкованих засобів масової інформації, радіомовлення</w:t>
            </w:r>
          </w:p>
        </w:tc>
      </w:tr>
    </w:tbl>
    <w:p w:rsidR="0001617D" w:rsidRPr="00F33978" w:rsidRDefault="0001617D" w:rsidP="00045C70">
      <w:pPr>
        <w:spacing w:after="0" w:line="240" w:lineRule="auto"/>
        <w:jc w:val="both"/>
        <w:rPr>
          <w:rFonts w:ascii="Times New Roman" w:hAnsi="Times New Roman"/>
          <w:sz w:val="28"/>
          <w:szCs w:val="28"/>
        </w:rPr>
      </w:pPr>
    </w:p>
    <w:p w:rsidR="0001617D" w:rsidRDefault="0001617D" w:rsidP="004703B6">
      <w:pPr>
        <w:spacing w:after="0" w:line="240" w:lineRule="auto"/>
        <w:jc w:val="both"/>
        <w:rPr>
          <w:rFonts w:ascii="Times New Roman" w:hAnsi="Times New Roman"/>
          <w:sz w:val="28"/>
          <w:szCs w:val="28"/>
        </w:rPr>
      </w:pPr>
    </w:p>
    <w:p w:rsidR="0001617D" w:rsidRPr="00F33978" w:rsidRDefault="0001617D" w:rsidP="004703B6">
      <w:pPr>
        <w:spacing w:after="0" w:line="240" w:lineRule="auto"/>
        <w:jc w:val="both"/>
        <w:rPr>
          <w:rFonts w:ascii="Times New Roman" w:hAnsi="Times New Roman"/>
          <w:sz w:val="24"/>
          <w:szCs w:val="24"/>
        </w:rPr>
      </w:pPr>
      <w:r w:rsidRPr="00F33978">
        <w:rPr>
          <w:rFonts w:ascii="Times New Roman" w:hAnsi="Times New Roman"/>
          <w:sz w:val="28"/>
          <w:szCs w:val="28"/>
        </w:rPr>
        <w:t>Начальник відділу ос</w:t>
      </w:r>
      <w:r>
        <w:rPr>
          <w:rFonts w:ascii="Times New Roman" w:hAnsi="Times New Roman"/>
          <w:sz w:val="28"/>
          <w:szCs w:val="28"/>
        </w:rPr>
        <w:t>віти, молоді та спорту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33978">
        <w:rPr>
          <w:rFonts w:ascii="Times New Roman" w:hAnsi="Times New Roman"/>
          <w:sz w:val="28"/>
          <w:szCs w:val="28"/>
        </w:rPr>
        <w:t>П.В.Капітонов</w:t>
      </w:r>
    </w:p>
    <w:sectPr w:rsidR="0001617D" w:rsidRPr="00F33978" w:rsidSect="00F33978">
      <w:type w:val="nextColumn"/>
      <w:pgSz w:w="16838" w:h="11906" w:orient="landscape"/>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17D" w:rsidRDefault="0001617D" w:rsidP="0098252A">
      <w:pPr>
        <w:spacing w:after="0" w:line="240" w:lineRule="auto"/>
      </w:pPr>
      <w:r>
        <w:separator/>
      </w:r>
    </w:p>
  </w:endnote>
  <w:endnote w:type="continuationSeparator" w:id="0">
    <w:p w:rsidR="0001617D" w:rsidRDefault="0001617D" w:rsidP="009825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17D" w:rsidRDefault="0001617D" w:rsidP="0098252A">
      <w:pPr>
        <w:spacing w:after="0" w:line="240" w:lineRule="auto"/>
      </w:pPr>
      <w:r>
        <w:separator/>
      </w:r>
    </w:p>
  </w:footnote>
  <w:footnote w:type="continuationSeparator" w:id="0">
    <w:p w:rsidR="0001617D" w:rsidRDefault="0001617D" w:rsidP="009825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7D" w:rsidRDefault="000161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4409"/>
    <w:multiLevelType w:val="hybridMultilevel"/>
    <w:tmpl w:val="F914F67E"/>
    <w:lvl w:ilvl="0" w:tplc="DA72F0C4">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40D4"/>
    <w:rsid w:val="000063A7"/>
    <w:rsid w:val="0001155C"/>
    <w:rsid w:val="00014B29"/>
    <w:rsid w:val="0001617D"/>
    <w:rsid w:val="000232B4"/>
    <w:rsid w:val="000239A7"/>
    <w:rsid w:val="000263C4"/>
    <w:rsid w:val="000312FF"/>
    <w:rsid w:val="00033A1E"/>
    <w:rsid w:val="00041F7B"/>
    <w:rsid w:val="00045C70"/>
    <w:rsid w:val="00052476"/>
    <w:rsid w:val="00056365"/>
    <w:rsid w:val="00060829"/>
    <w:rsid w:val="00070EF4"/>
    <w:rsid w:val="000C24C3"/>
    <w:rsid w:val="000E2842"/>
    <w:rsid w:val="0010667D"/>
    <w:rsid w:val="001123D6"/>
    <w:rsid w:val="00124414"/>
    <w:rsid w:val="001425CD"/>
    <w:rsid w:val="001562A2"/>
    <w:rsid w:val="001575E3"/>
    <w:rsid w:val="00172BD4"/>
    <w:rsid w:val="00180238"/>
    <w:rsid w:val="001F2F22"/>
    <w:rsid w:val="001F7D46"/>
    <w:rsid w:val="00205CA2"/>
    <w:rsid w:val="00226791"/>
    <w:rsid w:val="002357A2"/>
    <w:rsid w:val="00260F64"/>
    <w:rsid w:val="00266AA5"/>
    <w:rsid w:val="00274178"/>
    <w:rsid w:val="002926C3"/>
    <w:rsid w:val="002975D7"/>
    <w:rsid w:val="002A7B2D"/>
    <w:rsid w:val="002B0A53"/>
    <w:rsid w:val="002D2FFA"/>
    <w:rsid w:val="002D45AB"/>
    <w:rsid w:val="002D6783"/>
    <w:rsid w:val="002E31E6"/>
    <w:rsid w:val="003160D7"/>
    <w:rsid w:val="00325AB1"/>
    <w:rsid w:val="0035755D"/>
    <w:rsid w:val="00373810"/>
    <w:rsid w:val="00373848"/>
    <w:rsid w:val="00374C5D"/>
    <w:rsid w:val="00383BBF"/>
    <w:rsid w:val="0038593E"/>
    <w:rsid w:val="003A05C4"/>
    <w:rsid w:val="003B40D4"/>
    <w:rsid w:val="003C45B0"/>
    <w:rsid w:val="003E3DDA"/>
    <w:rsid w:val="003F4C9E"/>
    <w:rsid w:val="004107E5"/>
    <w:rsid w:val="0042561B"/>
    <w:rsid w:val="00436C09"/>
    <w:rsid w:val="004703B6"/>
    <w:rsid w:val="0047158E"/>
    <w:rsid w:val="004841DE"/>
    <w:rsid w:val="004854B3"/>
    <w:rsid w:val="00486195"/>
    <w:rsid w:val="00496EB7"/>
    <w:rsid w:val="004E7463"/>
    <w:rsid w:val="00501706"/>
    <w:rsid w:val="005049A9"/>
    <w:rsid w:val="00505F1C"/>
    <w:rsid w:val="0050779F"/>
    <w:rsid w:val="005173C7"/>
    <w:rsid w:val="005242DC"/>
    <w:rsid w:val="00534A97"/>
    <w:rsid w:val="00534ACD"/>
    <w:rsid w:val="0054080A"/>
    <w:rsid w:val="00555160"/>
    <w:rsid w:val="005556EA"/>
    <w:rsid w:val="00562807"/>
    <w:rsid w:val="0057485D"/>
    <w:rsid w:val="00586C55"/>
    <w:rsid w:val="005A4928"/>
    <w:rsid w:val="005A49F2"/>
    <w:rsid w:val="005B7CE6"/>
    <w:rsid w:val="005C7AEF"/>
    <w:rsid w:val="006004C2"/>
    <w:rsid w:val="00622081"/>
    <w:rsid w:val="00677E36"/>
    <w:rsid w:val="00683A6E"/>
    <w:rsid w:val="006B649A"/>
    <w:rsid w:val="006C3E39"/>
    <w:rsid w:val="006E5F7F"/>
    <w:rsid w:val="006F1EA9"/>
    <w:rsid w:val="006F4658"/>
    <w:rsid w:val="006F6382"/>
    <w:rsid w:val="007017E5"/>
    <w:rsid w:val="00704DAF"/>
    <w:rsid w:val="00704E74"/>
    <w:rsid w:val="00715CBB"/>
    <w:rsid w:val="00725837"/>
    <w:rsid w:val="00740031"/>
    <w:rsid w:val="007756A1"/>
    <w:rsid w:val="007800D6"/>
    <w:rsid w:val="007A1D38"/>
    <w:rsid w:val="00800D72"/>
    <w:rsid w:val="00812BE1"/>
    <w:rsid w:val="008168FF"/>
    <w:rsid w:val="008171A3"/>
    <w:rsid w:val="00896984"/>
    <w:rsid w:val="008A138F"/>
    <w:rsid w:val="008D6E47"/>
    <w:rsid w:val="008E02E5"/>
    <w:rsid w:val="008E3ABA"/>
    <w:rsid w:val="008F08EF"/>
    <w:rsid w:val="00920022"/>
    <w:rsid w:val="00944FA9"/>
    <w:rsid w:val="009458E9"/>
    <w:rsid w:val="00945B16"/>
    <w:rsid w:val="0096609D"/>
    <w:rsid w:val="0098252A"/>
    <w:rsid w:val="0098632D"/>
    <w:rsid w:val="00986BD6"/>
    <w:rsid w:val="009A69B8"/>
    <w:rsid w:val="009D5C36"/>
    <w:rsid w:val="00A14545"/>
    <w:rsid w:val="00A30FFA"/>
    <w:rsid w:val="00A36A9D"/>
    <w:rsid w:val="00A375A1"/>
    <w:rsid w:val="00A46A16"/>
    <w:rsid w:val="00A47495"/>
    <w:rsid w:val="00A70591"/>
    <w:rsid w:val="00A70BC6"/>
    <w:rsid w:val="00A73281"/>
    <w:rsid w:val="00A859AD"/>
    <w:rsid w:val="00A946E6"/>
    <w:rsid w:val="00AC309C"/>
    <w:rsid w:val="00AD53F6"/>
    <w:rsid w:val="00B019B5"/>
    <w:rsid w:val="00B03172"/>
    <w:rsid w:val="00B03469"/>
    <w:rsid w:val="00B10EA8"/>
    <w:rsid w:val="00B17584"/>
    <w:rsid w:val="00B20992"/>
    <w:rsid w:val="00B20F57"/>
    <w:rsid w:val="00B46C37"/>
    <w:rsid w:val="00B616EF"/>
    <w:rsid w:val="00B678C4"/>
    <w:rsid w:val="00B91F0A"/>
    <w:rsid w:val="00BB5792"/>
    <w:rsid w:val="00BE1A97"/>
    <w:rsid w:val="00BE2FD8"/>
    <w:rsid w:val="00BE34C6"/>
    <w:rsid w:val="00BF16AA"/>
    <w:rsid w:val="00BF17D4"/>
    <w:rsid w:val="00C00C56"/>
    <w:rsid w:val="00C20156"/>
    <w:rsid w:val="00C570BE"/>
    <w:rsid w:val="00C85795"/>
    <w:rsid w:val="00D028C1"/>
    <w:rsid w:val="00D21074"/>
    <w:rsid w:val="00DB2CE8"/>
    <w:rsid w:val="00DD1951"/>
    <w:rsid w:val="00E11124"/>
    <w:rsid w:val="00E33D0D"/>
    <w:rsid w:val="00E4545B"/>
    <w:rsid w:val="00E5391D"/>
    <w:rsid w:val="00E62E1B"/>
    <w:rsid w:val="00E80080"/>
    <w:rsid w:val="00EB04B2"/>
    <w:rsid w:val="00EB0568"/>
    <w:rsid w:val="00EB204A"/>
    <w:rsid w:val="00EC0E69"/>
    <w:rsid w:val="00ED325A"/>
    <w:rsid w:val="00EE1E6C"/>
    <w:rsid w:val="00EE7B63"/>
    <w:rsid w:val="00EF4715"/>
    <w:rsid w:val="00F0080F"/>
    <w:rsid w:val="00F01501"/>
    <w:rsid w:val="00F07EFB"/>
    <w:rsid w:val="00F2356A"/>
    <w:rsid w:val="00F244B0"/>
    <w:rsid w:val="00F33978"/>
    <w:rsid w:val="00F34C09"/>
    <w:rsid w:val="00F37589"/>
    <w:rsid w:val="00F4376E"/>
    <w:rsid w:val="00F57BA2"/>
    <w:rsid w:val="00F93D51"/>
    <w:rsid w:val="00FB222C"/>
    <w:rsid w:val="00FB5C1C"/>
    <w:rsid w:val="00FC144E"/>
    <w:rsid w:val="00FC4F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A9"/>
    <w:pPr>
      <w:spacing w:after="200" w:line="276" w:lineRule="auto"/>
    </w:pPr>
    <w:rPr>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A69B8"/>
    <w:pPr>
      <w:suppressAutoHyphens/>
    </w:pPr>
    <w:rPr>
      <w:rFonts w:ascii="Times New Roman" w:hAnsi="Times New Roman"/>
      <w:sz w:val="28"/>
      <w:szCs w:val="20"/>
      <w:lang w:val="uk-UA" w:eastAsia="zh-CN"/>
    </w:rPr>
  </w:style>
  <w:style w:type="paragraph" w:customStyle="1" w:styleId="1">
    <w:name w:val="Абзац списка1"/>
    <w:basedOn w:val="Normal"/>
    <w:uiPriority w:val="99"/>
    <w:rsid w:val="009A69B8"/>
    <w:pPr>
      <w:spacing w:after="160" w:line="259" w:lineRule="auto"/>
      <w:ind w:left="720"/>
      <w:contextualSpacing/>
    </w:pPr>
  </w:style>
  <w:style w:type="table" w:styleId="TableGrid">
    <w:name w:val="Table Grid"/>
    <w:basedOn w:val="TableNormal"/>
    <w:uiPriority w:val="99"/>
    <w:rsid w:val="008F08E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46A16"/>
    <w:pPr>
      <w:autoSpaceDE w:val="0"/>
      <w:autoSpaceDN w:val="0"/>
      <w:adjustRightInd w:val="0"/>
    </w:pPr>
    <w:rPr>
      <w:rFonts w:ascii="Times New Roman" w:hAnsi="Times New Roman"/>
      <w:color w:val="000000"/>
      <w:sz w:val="24"/>
      <w:szCs w:val="24"/>
      <w:lang w:val="uk-UA" w:eastAsia="uk-UA"/>
    </w:rPr>
  </w:style>
  <w:style w:type="paragraph" w:styleId="Header">
    <w:name w:val="header"/>
    <w:basedOn w:val="Normal"/>
    <w:link w:val="HeaderChar"/>
    <w:uiPriority w:val="99"/>
    <w:rsid w:val="0098252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8252A"/>
    <w:rPr>
      <w:rFonts w:cs="Times New Roman"/>
    </w:rPr>
  </w:style>
  <w:style w:type="paragraph" w:styleId="Footer">
    <w:name w:val="footer"/>
    <w:basedOn w:val="Normal"/>
    <w:link w:val="FooterChar"/>
    <w:uiPriority w:val="99"/>
    <w:rsid w:val="0098252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8252A"/>
    <w:rPr>
      <w:rFonts w:cs="Times New Roman"/>
    </w:rPr>
  </w:style>
  <w:style w:type="paragraph" w:styleId="BalloonText">
    <w:name w:val="Balloon Text"/>
    <w:basedOn w:val="Normal"/>
    <w:link w:val="BalloonTextChar"/>
    <w:uiPriority w:val="99"/>
    <w:semiHidden/>
    <w:rsid w:val="00586C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6C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TotalTime>
  <Pages>13</Pages>
  <Words>3323</Words>
  <Characters>18945</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Plevako</cp:lastModifiedBy>
  <cp:revision>13</cp:revision>
  <cp:lastPrinted>2017-04-25T05:12:00Z</cp:lastPrinted>
  <dcterms:created xsi:type="dcterms:W3CDTF">2017-04-07T10:54:00Z</dcterms:created>
  <dcterms:modified xsi:type="dcterms:W3CDTF">2017-04-25T05:14:00Z</dcterms:modified>
</cp:coreProperties>
</file>